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5b38" w14:textId="5715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Күштерiнiң, басқа да әскерлерi мен әскери құралымдарының әскери қызметшiлерiне арналған нысанды киiм-кешек пен оларды кию құқығын пайдаланатын мемлекеттiк органдар мен ұйымдар қызметкерлерi, лауазымды адамдары мен жұмыскерлерi үшiн нысанды киiм дайындау мәселелерi жөнiндегi ведомствоаралық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2002 жылғы 29 желтоқсан N 206-ө. Күші жойылды - ҚР Үкіметінің 2007.05.31. N 442 қаулысымен.</w:t>
      </w:r>
    </w:p>
    <w:p>
      <w:pPr>
        <w:spacing w:after="0"/>
        <w:ind w:left="0"/>
        <w:jc w:val="both"/>
      </w:pPr>
      <w:bookmarkStart w:name="z4" w:id="0"/>
      <w:r>
        <w:rPr>
          <w:rFonts w:ascii="Times New Roman"/>
          <w:b w:val="false"/>
          <w:i w:val="false"/>
          <w:color w:val="000000"/>
          <w:sz w:val="28"/>
        </w:rPr>
        <w:t xml:space="preserve">
      Қазақстан Республикасы Қарулы Күштерiнiң, басқа да әскерлерi мен әскери құралымдарының әскери қызметшiлерiне арналған нысанды киiм-кешек пен оларды кию құқығын пайдаланатын мемлекеттiк органдар мен ұйымдар қызметкерлерi, лауазымды адамдары мен жұмыскерлерiне нысанды киiм дайындау үшiн отандық өндiрушiлердiң өнiмiн пайдалану жөнiнде ұсыныстар әзiрлеу мақсатында: </w:t>
      </w:r>
    </w:p>
    <w:bookmarkEnd w:id="0"/>
    <w:bookmarkStart w:name="z1" w:id="1"/>
    <w:p>
      <w:pPr>
        <w:spacing w:after="0"/>
        <w:ind w:left="0"/>
        <w:jc w:val="both"/>
      </w:pPr>
      <w:r>
        <w:rPr>
          <w:rFonts w:ascii="Times New Roman"/>
          <w:b w:val="false"/>
          <w:i w:val="false"/>
          <w:color w:val="000000"/>
          <w:sz w:val="28"/>
        </w:rPr>
        <w:t xml:space="preserve">
      1. Мынадай құрамда ведомствоаралық жұмыс тобы құрылсын: </w:t>
      </w:r>
      <w:r>
        <w:br/>
      </w:r>
      <w:r>
        <w:rPr>
          <w:rFonts w:ascii="Times New Roman"/>
          <w:b w:val="false"/>
          <w:i w:val="false"/>
          <w:color w:val="000000"/>
          <w:sz w:val="28"/>
        </w:rPr>
        <w:t xml:space="preserve">
Құсайынов                - Қазақстан Республикасының Индустрия </w:t>
      </w:r>
      <w:r>
        <w:br/>
      </w:r>
      <w:r>
        <w:rPr>
          <w:rFonts w:ascii="Times New Roman"/>
          <w:b w:val="false"/>
          <w:i w:val="false"/>
          <w:color w:val="000000"/>
          <w:sz w:val="28"/>
        </w:rPr>
        <w:t xml:space="preserve">
Әбiлғазы Қалиакбарұлы      және сауда вице-министрi, жетекшi </w:t>
      </w:r>
    </w:p>
    <w:bookmarkEnd w:id="1"/>
    <w:p>
      <w:pPr>
        <w:spacing w:after="0"/>
        <w:ind w:left="0"/>
        <w:jc w:val="both"/>
      </w:pPr>
      <w:r>
        <w:rPr>
          <w:rFonts w:ascii="Times New Roman"/>
          <w:b w:val="false"/>
          <w:i w:val="false"/>
          <w:color w:val="000000"/>
          <w:sz w:val="28"/>
        </w:rPr>
        <w:t xml:space="preserve">Власов                   - Қазақстан Республикасының Iшкi iстер </w:t>
      </w:r>
      <w:r>
        <w:br/>
      </w:r>
      <w:r>
        <w:rPr>
          <w:rFonts w:ascii="Times New Roman"/>
          <w:b w:val="false"/>
          <w:i w:val="false"/>
          <w:color w:val="000000"/>
          <w:sz w:val="28"/>
        </w:rPr>
        <w:t xml:space="preserve">
Николай Афанасьевич        вице-министрi, жетекшiнiң орынбасары </w:t>
      </w:r>
    </w:p>
    <w:p>
      <w:pPr>
        <w:spacing w:after="0"/>
        <w:ind w:left="0"/>
        <w:jc w:val="both"/>
      </w:pPr>
      <w:r>
        <w:rPr>
          <w:rFonts w:ascii="Times New Roman"/>
          <w:b w:val="false"/>
          <w:i w:val="false"/>
          <w:color w:val="000000"/>
          <w:sz w:val="28"/>
        </w:rPr>
        <w:t xml:space="preserve">жұмыс тобының мүшелері: </w:t>
      </w:r>
      <w:r>
        <w:br/>
      </w:r>
      <w:r>
        <w:rPr>
          <w:rFonts w:ascii="Times New Roman"/>
          <w:b w:val="false"/>
          <w:i w:val="false"/>
          <w:color w:val="000000"/>
          <w:sz w:val="28"/>
        </w:rPr>
        <w:t xml:space="preserve">
Айтуаров                 - Қазақстан Республикасы Индустрия және </w:t>
      </w:r>
      <w:r>
        <w:br/>
      </w:r>
      <w:r>
        <w:rPr>
          <w:rFonts w:ascii="Times New Roman"/>
          <w:b w:val="false"/>
          <w:i w:val="false"/>
          <w:color w:val="000000"/>
          <w:sz w:val="28"/>
        </w:rPr>
        <w:t xml:space="preserve">
Болат Жүсiпұлы             сауда министрлiгiнiң Стандарттау, </w:t>
      </w:r>
      <w:r>
        <w:br/>
      </w:r>
      <w:r>
        <w:rPr>
          <w:rFonts w:ascii="Times New Roman"/>
          <w:b w:val="false"/>
          <w:i w:val="false"/>
          <w:color w:val="000000"/>
          <w:sz w:val="28"/>
        </w:rPr>
        <w:t xml:space="preserve">
                           метрология және сертификаттау жөнiндегi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Бодорин                  - Қазақстан Республикасының Ұлттық </w:t>
      </w:r>
      <w:r>
        <w:br/>
      </w:r>
      <w:r>
        <w:rPr>
          <w:rFonts w:ascii="Times New Roman"/>
          <w:b w:val="false"/>
          <w:i w:val="false"/>
          <w:color w:val="000000"/>
          <w:sz w:val="28"/>
        </w:rPr>
        <w:t xml:space="preserve">
Юрий Владимирович          қауiпсiздiк комитетi бiрiншi басқармасы </w:t>
      </w:r>
      <w:r>
        <w:br/>
      </w:r>
      <w:r>
        <w:rPr>
          <w:rFonts w:ascii="Times New Roman"/>
          <w:b w:val="false"/>
          <w:i w:val="false"/>
          <w:color w:val="000000"/>
          <w:sz w:val="28"/>
        </w:rPr>
        <w:t xml:space="preserve">
                           бастығының орынбасары (келiсiм бойынша) </w:t>
      </w:r>
    </w:p>
    <w:p>
      <w:pPr>
        <w:spacing w:after="0"/>
        <w:ind w:left="0"/>
        <w:jc w:val="both"/>
      </w:pPr>
      <w:r>
        <w:rPr>
          <w:rFonts w:ascii="Times New Roman"/>
          <w:b w:val="false"/>
          <w:i w:val="false"/>
          <w:color w:val="000000"/>
          <w:sz w:val="28"/>
        </w:rPr>
        <w:t xml:space="preserve">Дүйсембин                - Қазақстан Республикасы Әдiлет </w:t>
      </w:r>
      <w:r>
        <w:br/>
      </w:r>
      <w:r>
        <w:rPr>
          <w:rFonts w:ascii="Times New Roman"/>
          <w:b w:val="false"/>
          <w:i w:val="false"/>
          <w:color w:val="000000"/>
          <w:sz w:val="28"/>
        </w:rPr>
        <w:t xml:space="preserve">
Исхан Исләмұлы             министрлiгiнiң Қылмыстық-атқару жүйесi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Жүсiпбеков               - Қазақстан Республикасының Қаржы </w:t>
      </w:r>
      <w:r>
        <w:br/>
      </w:r>
      <w:r>
        <w:rPr>
          <w:rFonts w:ascii="Times New Roman"/>
          <w:b w:val="false"/>
          <w:i w:val="false"/>
          <w:color w:val="000000"/>
          <w:sz w:val="28"/>
        </w:rPr>
        <w:t xml:space="preserve">
Қуанышбек Арғынғазыұлы     полициясы агенттiгi қаржы-шаруашылық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Несонова                 - Қазақстан Республикасы Индустрия және </w:t>
      </w:r>
      <w:r>
        <w:br/>
      </w:r>
      <w:r>
        <w:rPr>
          <w:rFonts w:ascii="Times New Roman"/>
          <w:b w:val="false"/>
          <w:i w:val="false"/>
          <w:color w:val="000000"/>
          <w:sz w:val="28"/>
        </w:rPr>
        <w:t xml:space="preserve">
Татьяна Сергеевна          сауда министрлiгiнiң Индустриалдық </w:t>
      </w:r>
      <w:r>
        <w:br/>
      </w:r>
      <w:r>
        <w:rPr>
          <w:rFonts w:ascii="Times New Roman"/>
          <w:b w:val="false"/>
          <w:i w:val="false"/>
          <w:color w:val="000000"/>
          <w:sz w:val="28"/>
        </w:rPr>
        <w:t xml:space="preserve">
                           саясат департаментi тұтыну тауарлары </w:t>
      </w:r>
      <w:r>
        <w:br/>
      </w:r>
      <w:r>
        <w:rPr>
          <w:rFonts w:ascii="Times New Roman"/>
          <w:b w:val="false"/>
          <w:i w:val="false"/>
          <w:color w:val="000000"/>
          <w:sz w:val="28"/>
        </w:rPr>
        <w:t xml:space="preserve">
                           басқармасы бастығының орынбасары </w:t>
      </w:r>
      <w:r>
        <w:br/>
      </w:r>
      <w:r>
        <w:rPr>
          <w:rFonts w:ascii="Times New Roman"/>
          <w:b w:val="false"/>
          <w:i w:val="false"/>
          <w:color w:val="000000"/>
          <w:sz w:val="28"/>
        </w:rPr>
        <w:t>
 </w:t>
      </w:r>
      <w:r>
        <w:br/>
      </w:r>
      <w:r>
        <w:rPr>
          <w:rFonts w:ascii="Times New Roman"/>
          <w:b w:val="false"/>
          <w:i w:val="false"/>
          <w:color w:val="000000"/>
          <w:sz w:val="28"/>
        </w:rPr>
        <w:t xml:space="preserve">
  Лисовский                - "Қазақстан темiр жолы" ұлттық </w:t>
      </w:r>
      <w:r>
        <w:br/>
      </w:r>
      <w:r>
        <w:rPr>
          <w:rFonts w:ascii="Times New Roman"/>
          <w:b w:val="false"/>
          <w:i w:val="false"/>
          <w:color w:val="000000"/>
          <w:sz w:val="28"/>
        </w:rPr>
        <w:t xml:space="preserve">
Александр Петрович         компаниясы" ЖАҚ Техникалық </w:t>
      </w:r>
      <w:r>
        <w:br/>
      </w:r>
      <w:r>
        <w:rPr>
          <w:rFonts w:ascii="Times New Roman"/>
          <w:b w:val="false"/>
          <w:i w:val="false"/>
          <w:color w:val="000000"/>
          <w:sz w:val="28"/>
        </w:rPr>
        <w:t xml:space="preserve">
                           департаментінің стандарттау, метрология </w:t>
      </w:r>
      <w:r>
        <w:br/>
      </w:r>
      <w:r>
        <w:rPr>
          <w:rFonts w:ascii="Times New Roman"/>
          <w:b w:val="false"/>
          <w:i w:val="false"/>
          <w:color w:val="000000"/>
          <w:sz w:val="28"/>
        </w:rPr>
        <w:t xml:space="preserve">
                           және сертификаттау басқармасы </w:t>
      </w:r>
      <w:r>
        <w:br/>
      </w:r>
      <w:r>
        <w:rPr>
          <w:rFonts w:ascii="Times New Roman"/>
          <w:b w:val="false"/>
          <w:i w:val="false"/>
          <w:color w:val="000000"/>
          <w:sz w:val="28"/>
        </w:rPr>
        <w:t xml:space="preserve">
                           метрология бөлiмiнiң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Медетбеков               - Қазақстан Республикасының Кедендiк </w:t>
      </w:r>
      <w:r>
        <w:br/>
      </w:r>
      <w:r>
        <w:rPr>
          <w:rFonts w:ascii="Times New Roman"/>
          <w:b w:val="false"/>
          <w:i w:val="false"/>
          <w:color w:val="000000"/>
          <w:sz w:val="28"/>
        </w:rPr>
        <w:t xml:space="preserve">
Уәлихан Жұматұлы           бақылау агенттiгi Қаржы-шаруашылық </w:t>
      </w:r>
      <w:r>
        <w:br/>
      </w:r>
      <w:r>
        <w:rPr>
          <w:rFonts w:ascii="Times New Roman"/>
          <w:b w:val="false"/>
          <w:i w:val="false"/>
          <w:color w:val="000000"/>
          <w:sz w:val="28"/>
        </w:rPr>
        <w:t xml:space="preserve">
                           басқармасы мемлекеттiк сатып алуды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Поплавков                - Қазақстан Республикасының Төтенше </w:t>
      </w:r>
      <w:r>
        <w:br/>
      </w:r>
      <w:r>
        <w:rPr>
          <w:rFonts w:ascii="Times New Roman"/>
          <w:b w:val="false"/>
          <w:i w:val="false"/>
          <w:color w:val="000000"/>
          <w:sz w:val="28"/>
        </w:rPr>
        <w:t xml:space="preserve">
Владимир Петрович          жағдайлар жөнiндегi агенттiгi </w:t>
      </w:r>
      <w:r>
        <w:br/>
      </w:r>
      <w:r>
        <w:rPr>
          <w:rFonts w:ascii="Times New Roman"/>
          <w:b w:val="false"/>
          <w:i w:val="false"/>
          <w:color w:val="000000"/>
          <w:sz w:val="28"/>
        </w:rPr>
        <w:t xml:space="preserve">
                           Мемлекеттiк өртке қарсы қызмет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Собецкая                 - Қазақстан Республикасы Бас </w:t>
      </w:r>
      <w:r>
        <w:br/>
      </w:r>
      <w:r>
        <w:rPr>
          <w:rFonts w:ascii="Times New Roman"/>
          <w:b w:val="false"/>
          <w:i w:val="false"/>
          <w:color w:val="000000"/>
          <w:sz w:val="28"/>
        </w:rPr>
        <w:t xml:space="preserve">
Ольга Даниловна            прокуратурасының материалдық-техникалық </w:t>
      </w:r>
      <w:r>
        <w:br/>
      </w:r>
      <w:r>
        <w:rPr>
          <w:rFonts w:ascii="Times New Roman"/>
          <w:b w:val="false"/>
          <w:i w:val="false"/>
          <w:color w:val="000000"/>
          <w:sz w:val="28"/>
        </w:rPr>
        <w:t xml:space="preserve">
                           қамтамасыз ету басқармасы бухгалтерлiк </w:t>
      </w:r>
      <w:r>
        <w:br/>
      </w:r>
      <w:r>
        <w:rPr>
          <w:rFonts w:ascii="Times New Roman"/>
          <w:b w:val="false"/>
          <w:i w:val="false"/>
          <w:color w:val="000000"/>
          <w:sz w:val="28"/>
        </w:rPr>
        <w:t xml:space="preserve">
                           есеп және есеп беру бөлiмiнiң </w:t>
      </w:r>
      <w:r>
        <w:br/>
      </w:r>
      <w:r>
        <w:rPr>
          <w:rFonts w:ascii="Times New Roman"/>
          <w:b w:val="false"/>
          <w:i w:val="false"/>
          <w:color w:val="000000"/>
          <w:sz w:val="28"/>
        </w:rPr>
        <w:t xml:space="preserve">
                           бас маманы (келiсiм бойынша) </w:t>
      </w:r>
    </w:p>
    <w:p>
      <w:pPr>
        <w:spacing w:after="0"/>
        <w:ind w:left="0"/>
        <w:jc w:val="both"/>
      </w:pPr>
      <w:r>
        <w:rPr>
          <w:rFonts w:ascii="Times New Roman"/>
          <w:b w:val="false"/>
          <w:i w:val="false"/>
          <w:color w:val="000000"/>
          <w:sz w:val="28"/>
        </w:rPr>
        <w:t xml:space="preserve">Сорокин                  - Қазақстан Республикасы Президентiнiң </w:t>
      </w:r>
      <w:r>
        <w:br/>
      </w:r>
      <w:r>
        <w:rPr>
          <w:rFonts w:ascii="Times New Roman"/>
          <w:b w:val="false"/>
          <w:i w:val="false"/>
          <w:color w:val="000000"/>
          <w:sz w:val="28"/>
        </w:rPr>
        <w:t xml:space="preserve">
Владислав Владимирович     Күзет қызметi Төртiншi департаментiнiң </w:t>
      </w:r>
      <w:r>
        <w:br/>
      </w:r>
      <w:r>
        <w:rPr>
          <w:rFonts w:ascii="Times New Roman"/>
          <w:b w:val="false"/>
          <w:i w:val="false"/>
          <w:color w:val="000000"/>
          <w:sz w:val="28"/>
        </w:rPr>
        <w:t xml:space="preserve">
                           бiрiншi басқармасы бiрiншi бөлiмiнiң </w:t>
      </w:r>
      <w:r>
        <w:br/>
      </w:r>
      <w:r>
        <w:rPr>
          <w:rFonts w:ascii="Times New Roman"/>
          <w:b w:val="false"/>
          <w:i w:val="false"/>
          <w:color w:val="000000"/>
          <w:sz w:val="28"/>
        </w:rPr>
        <w:t xml:space="preserve">
                           аға офицерi (келiсiм бойынша) </w:t>
      </w:r>
    </w:p>
    <w:p>
      <w:pPr>
        <w:spacing w:after="0"/>
        <w:ind w:left="0"/>
        <w:jc w:val="both"/>
      </w:pPr>
      <w:r>
        <w:rPr>
          <w:rFonts w:ascii="Times New Roman"/>
          <w:b w:val="false"/>
          <w:i w:val="false"/>
          <w:color w:val="000000"/>
          <w:sz w:val="28"/>
        </w:rPr>
        <w:t xml:space="preserve">Оразалинов               - Қазақстан Республикасы Iшкi iстер </w:t>
      </w:r>
      <w:r>
        <w:br/>
      </w:r>
      <w:r>
        <w:rPr>
          <w:rFonts w:ascii="Times New Roman"/>
          <w:b w:val="false"/>
          <w:i w:val="false"/>
          <w:color w:val="000000"/>
          <w:sz w:val="28"/>
        </w:rPr>
        <w:t xml:space="preserve">
Марат Зайтуллаұлы          министрлiгiнiң Тыл департаментi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Фролов                   - Қазақстан Республикасы Республикалық </w:t>
      </w:r>
      <w:r>
        <w:br/>
      </w:r>
      <w:r>
        <w:rPr>
          <w:rFonts w:ascii="Times New Roman"/>
          <w:b w:val="false"/>
          <w:i w:val="false"/>
          <w:color w:val="000000"/>
          <w:sz w:val="28"/>
        </w:rPr>
        <w:t xml:space="preserve">
Павел Михайлович           ұланы Тыл, техника және қару-жарақ </w:t>
      </w:r>
      <w:r>
        <w:br/>
      </w:r>
      <w:r>
        <w:rPr>
          <w:rFonts w:ascii="Times New Roman"/>
          <w:b w:val="false"/>
          <w:i w:val="false"/>
          <w:color w:val="000000"/>
          <w:sz w:val="28"/>
        </w:rPr>
        <w:t xml:space="preserve">
                           басқармасы бастығының орынбасары - тыл </w:t>
      </w:r>
      <w:r>
        <w:br/>
      </w:r>
      <w:r>
        <w:rPr>
          <w:rFonts w:ascii="Times New Roman"/>
          <w:b w:val="false"/>
          <w:i w:val="false"/>
          <w:color w:val="000000"/>
          <w:sz w:val="28"/>
        </w:rPr>
        <w:t xml:space="preserve">
                           бөлiмiнiң бастығы (келiсiм бойынша) </w:t>
      </w:r>
    </w:p>
    <w:p>
      <w:pPr>
        <w:spacing w:after="0"/>
        <w:ind w:left="0"/>
        <w:jc w:val="both"/>
      </w:pPr>
      <w:r>
        <w:rPr>
          <w:rFonts w:ascii="Times New Roman"/>
          <w:b w:val="false"/>
          <w:i w:val="false"/>
          <w:color w:val="000000"/>
          <w:sz w:val="28"/>
        </w:rPr>
        <w:t xml:space="preserve">Худова                   - Қазақстан Республикасы Жеңiл өнеркәсiп </w:t>
      </w:r>
      <w:r>
        <w:br/>
      </w:r>
      <w:r>
        <w:rPr>
          <w:rFonts w:ascii="Times New Roman"/>
          <w:b w:val="false"/>
          <w:i w:val="false"/>
          <w:color w:val="000000"/>
          <w:sz w:val="28"/>
        </w:rPr>
        <w:t xml:space="preserve">
Любовь Николаевна          кәсiпорындары қауымдастығының атқарушы </w:t>
      </w:r>
      <w:r>
        <w:br/>
      </w:r>
      <w:r>
        <w:rPr>
          <w:rFonts w:ascii="Times New Roman"/>
          <w:b w:val="false"/>
          <w:i w:val="false"/>
          <w:color w:val="000000"/>
          <w:sz w:val="28"/>
        </w:rPr>
        <w:t xml:space="preserve">
                           директоры (келiсiм бойынша) </w:t>
      </w:r>
    </w:p>
    <w:bookmarkStart w:name="z2" w:id="2"/>
    <w:p>
      <w:pPr>
        <w:spacing w:after="0"/>
        <w:ind w:left="0"/>
        <w:jc w:val="both"/>
      </w:pPr>
      <w:r>
        <w:rPr>
          <w:rFonts w:ascii="Times New Roman"/>
          <w:b w:val="false"/>
          <w:i w:val="false"/>
          <w:color w:val="000000"/>
          <w:sz w:val="28"/>
        </w:rPr>
        <w:t xml:space="preserve">
      2. Жұмыс тобы 2003 жылғы 1 маусымға дейiнгi мерзiмде Қазақстан Республикасының Yкiметiне отандық өндiрушiлер өнiмдерiнiң тұтынушылық ерекшелiктерiне қойылатын талаптарды белгiлеу, оларды өндiрудi, сатып алуды және олардан Қазақстан Республикасы Қарулы Күштерiнiң, басқа да әскерлерi мен әскери құралымдарының әскери қызметшiлерiне арналған нысанды киiм-кешек пен оларды кию құқығын пайдаланатын мемлекеттiк органдар мен ұйымдар қызметкерлерi, лауазымды адамдары мен жұмыскерлерiне нысанды киiм дайындау мүмкiндiгiн айқындау, сондай-ақ iшкi рынокты қорғаудың тарифтiк емес шаралары жөнiнде тұжырымдар мен ұсыныстар берсiн. </w:t>
      </w:r>
    </w:p>
    <w:bookmarkEnd w:id="2"/>
    <w:bookmarkStart w:name="z3" w:id="3"/>
    <w:p>
      <w:pPr>
        <w:spacing w:after="0"/>
        <w:ind w:left="0"/>
        <w:jc w:val="both"/>
      </w:pPr>
      <w:r>
        <w:rPr>
          <w:rFonts w:ascii="Times New Roman"/>
          <w:b w:val="false"/>
          <w:i w:val="false"/>
          <w:color w:val="000000"/>
          <w:sz w:val="28"/>
        </w:rPr>
        <w:t xml:space="preserve">
      3. Жұмыс тобының жетекшiсiне мемлекеттiк органдар мен ұйымдардың қажетті мамандарын оның жұмысына қатысуға тарту құқығы берiлсiн. </w:t>
      </w:r>
    </w:p>
    <w:bookmarkEnd w:id="3"/>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