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3a4" w14:textId="c1bf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мемлекеттiк бағдарламалар әзiрлеу ережесiн дайындау бойынша ұсыныстар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21 қазан N 164-ө. Күші жойылды - ҚР Премьер-Министрінің 2007.05.23. N 135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Бағдарламаларды мемлекеттiкке жатқызу өлшемдерiн айқындау, оларды әзiрлеу, келiсу және бекiту тәртiбi жөнiнде ұсыныстар әзiрлеу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Мына құрамда жұмыс тобы құрылсын: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 Ербол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Тұрмаханұлы             бюджеттiк жоспарлау вице-министрi, жетекшi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Мүсенова Галина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Ақайқызы                бюджеттiк жоспарлау министрлiгi Салалық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 және бағдарламалар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директоры, хатшы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Дауранов Ильдар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Наильевич    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Экономикалық зерттеулер институты 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орта бизнес орталығының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 Ерлан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Әскерұлы        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Қалиева Анар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Нұрдыбайқызы            министрлiгi Мемлекеттiк органдарды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қаржыландыру департаментiнiң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орынбасарының мiндетiн атқарушы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Нұрмамбетов Жұман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бюджеттiк жоспарлау министрлiгi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саясаты және жоспарлау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 саясаты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 Тимур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Бекболатұлы  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Стратегиялық жоспарлау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инвестициялық саясат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Тримов Нариман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Саматайұлы              бюджеттiк жоспарлау министрлiгi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 жұмысы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құқықтық және кадрлық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басқармасы бастығының мiндетiн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2002 жылғы 1 желтоқсанға дейiнгi мерзiмде белгiленген тәртiппен Қазақстан Республикасының Yкiметіне Қазақстан Республикасында мемлекеттiк бағдарламалар әзiрлеу ережесi жөнiнде ұсыныстар енгiзсiн.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белгiленген тәртiппен жұмыс тобының құзыретiне кiретiн мәселелер бойынша орталық атқарушы органдардың және өзге мемлекеттiк органдардың мамандарын тартуға (келiсiм бойынша), сондай-ақ оған жүктелген міндеттерді орындау үшін қажетті ақпарат сұратуға құқық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