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614" w14:textId="4ab0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туралы" Қазақстан Республикасының Конституциялық заңына өзгерiстер мен толықтырулар енгiзу туралы" Қазақстан Республикасы Конституциялық заңының жобасын әзiрлеу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12 қыркүйек N 139-ө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"Сайлау туралы"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Қазақстан Республикасы Конституциялық заңының жобасын (бұдан әрi - заң жобасы)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 министрi,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Жүciпoв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Бейбiт Ғазизұлы         Сенатының Аппараты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Аққұлов Абылайхан     - Қазақстан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Шынтемiрұлы             Әкiмшiлiгi Мемлекеттiк-құқық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мемлекеттiк инспекторы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Артемовна               бюджеттiк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 - Қазақстан Республикасы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Яхьяқызы         сайлау комиссиясының төрайымы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               - Қазақстан Республикасы Парламентiнің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Михайлович       Мәжiлiсi Заң және сот-құқықтық реформа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жөнiндегi Комитетiнің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 - Қазақстан Республикасы Парламентiнің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Жианшаұлы         Сенаты Заң және құқықтық реформа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комитетiнің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Тiлеухан              - Қазақстан Республикасы Парламентiнің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Нәркес Төлекқызы        Мәжiлiсi Аппараты Заң жобалау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орталығының директоры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Ескерту.Құрам өзгерді - ҚР Үкіметінің 2003.07.31. N 161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Жұмыс тобы заң жобасын әзiрлесiн және оны Қазақстан Республикасы Yкiметiнің қарауына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Жұмыс тобына жүктелген мiндеттердi шешуде жұмыс тобының құзыретіне енетін мәселелер бойынша орталық және жергiліктi мемлекеттiк органдардың мамандарын тарту құқығы белгiленген тәртiппен берілсін.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