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a4fd" w14:textId="96aa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1999 жылғы 21 қазандағы N 151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Реcпубликасы Премьер-Министрінің өкімі 2002 жылғы 2 тамыз N 118-ө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тұтынушылардың құқықтарын қорғау жөнiндегi құқықтық базаны жетiлдiру мәселелерi" туралы Қазақстан Республикасы Премьер-Министрiнiң 1999 жылғы 21 қазандағы N 151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1999-2002 жылдары жасалуы қажет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тұтынушылардың құқықтарын қорғау саласындағы нормативтiк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актiлердiң тiзбесiнде: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3-жолда 4-бағанда "II тоқсан" деген сөздер "IV тоқсан"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4 және 8-жолдарда "Жауапты жасаушылар" деген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3-бағанда ",ЭСМ" деген сөз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Икебаева А.Ж.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