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8020" w14:textId="5c18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Қазақстан-американ кәсiпкерлiктi дамыту әрiптестігі жобасын ("Хьюстон бастамасы") iске асыру мәселелерi жөнiндегі ведомствоаралық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29 шілде N 112-ө. Күші жойылды - ҚР Үкіметінің 2007 жылғы 15 қазандағы N 948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Өкімнің күші жойылды - ҚР Үкіметінің 2007 жылғы 15 қазандағы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948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"Хьюстон бастамасы" қазақстан-американ кәсiпкерлiктi дамыту әрiптестiгi жобасын iске асыру жөнiнде ұсыныстар әзiрлеу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құрамда Ведомствоаралық жұмыс тобы (бұдан әрi - жұмыс тобы) құрылсын: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Мәсiмов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Кәрiм Қажымқанұлы          Министрiнiң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Өтембаев                 - Қазақстан Республикасы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Ержан Әбiлхайырұлы         Әкiмшілiгi Басшысының орынбасары,                                    жетекшiнiң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Жақыпов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Қабиболла Қабенұлы         және коммуникациялар бiрiншi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Оразбақов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Ғалым Iзбасарұлы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Мусина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Лилия Сәкенқызы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Ойнаров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Азамат Рысқұлұлы          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бәсекелестiктi қорғау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бизнестi қолдау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Әбілдаев                 - Қазақстан Республикасының Сыртқы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Ерлан Әдiлханұлы           iстер министрлiгi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жөнiндегi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Тәжиев                   - Қазақстан Республикасының Сыртқы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Асқар Сағиұлы              iстер министрлiгi Еуропа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Америка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Арынов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Ерлан Асатайұлы            және сауда министрлiгiнiң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халықаралық ынтымақтастық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экспорттық бақылау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Нұрсейiт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Нұрлан Айтқалиұлы          Банкi Нақты секторды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мемлекеттiк қаржыны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американдық тараппен барлық тиiстi мәселелер келiсiлгеннен кейiн "Хьюстон бастамасы" қазақстан-американ кәсiпкерлiкті дамыту әрiптестiгi жобасын iске асыру жөнiнде Қазақстан Республикасының Үкiметiне үш ай мерзiмде ұсыныстар енгiзсiн.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