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ab56" w14:textId="39ca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кейбiр заң актiлерiне аудиторлық қызмет мәселелерi бойынша өзгерiстер мен толықтырулар енгізу туралы" Қазақстан Республикасы Заңының жобасын әзiрлеу жөнiндегі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25 шілде N 110-ө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кейбiр заң актiлерiне аудиторлық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мәселелерi бойынша өзгерiстер мен толықтырулар енгiзу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Заңының жобасын (бұдан әрi - Заң жобасы) әзiрлеу мақсатында: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Заң жобасын әзiрлеу үшiн мына құрамда жұмыс тобы құрылсын: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Жәмiшев       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Болат Бидахметұлы                вице-министрi, жетекшi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Жұмыс тобының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Карпич        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Александр Николаевич             министрлiгi Бухгалтерлiк есеп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аудит әдiснамасы департаментiнiң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Құрманғожин   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Сәрсенбай Уахитұлы               министрлiгi Бухгалтерлiк есеп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аудит әдiснамасы департаментiнiң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басқарма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Сәтжанова     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Гүлнәр Омарбекқызы               министрлiгi Бухгалтерлiк есеп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аудит әдiснамасы департаментiнiң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бөлім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Әлиева        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Ақбала Тағаймұратқызы            министрлiгi Бухгалтерлiк есеп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аудит әдiснамасы департаментiнiң бөлiм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Жұманазарова  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Әнипа Әбубәкiрқызы               министрлiгi Заң қызмет департаментiнiң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бөлiм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Рақымбекова                    - Алматы қаласының және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Рымкеш Майханқызы                облысының Бухгалтерлер мен аудиторлар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қауымдастығының төрайымы, "Глобал Аудит"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жауапкершілiгi шектеулi серiктестiгiнiң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директоры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Көшкiмбаев                     - Қазақстан Республикасы Аудиторлар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 Қайсаханұлы                палатасының президентi, "BDO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Қазақстанаудит" жабық акционерлiк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қоғамының басқарушы әрiптесi -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Мамлеев                        - Қазақстан Республикасы Аудиторлар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Энвер Хафизович                  палатасының бiрiншi вице-президентi,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Аудиторларды аттестаттау жөнiндегі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білiктілiк комиссиясы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орынбасары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Ержанов                        - "Эрнст энд Янг Қазақстан"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 Болатұлы                  жауапкершiлiгі шектеулi серіктестiгiнiң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бас директоры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Радостовец                     - "Центраудит - Қазақстан" тәуелсiз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Виктор Владимирович              аудиторлық компания" жауапкершiлiгi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шектеулi серiктестiгiнiң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Питер                          - салық әкiмшiлiгi мен фискалдық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Армстронг                        реформа жөнiндегi ЮСАИД жобасының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кеңесшiсi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2002 жылғы 10 тамызға дейiнгi мерзiмде Заң жобасын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әзірлесін және белгіленген тәртiппен Қазақстан Республикасының Үкіметіне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