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f41c" w14:textId="918f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мәжiлiстерiнде 2002 жылғы үшiншi тоқсанда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26 маусым N 85-ө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мәжiлiстерiнде 2002 жылғы үшiншi тоқсанда қаралатын мәселелердiң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мәжiлiстерiнде қаралатын материалдардың уақтылы дайындалуын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енгiзiлуiн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2002 жылғы 26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85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бекiтілген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Yкiметiнiң мәжiлiстерiнде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2002 жылғы үшiншi тоқсанда қаралатын мәселелердiң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Күні    !      Мәселенiң атауы        !  Дайындауға  ! 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!                             !  жауаптылар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 !               2             !       3      !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шiлде    Қазақстан Республикасының      Әділет         Р.Ш.Шамсутдинов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Құқықтық саясат               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тұжырымдамасының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шілде    Бірінші жарты жылдықтағы       Әділет         Р.Ш.Шамсутдинов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заң жобалау жұмыстарының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қорытындылары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 шілде   Телекоммуникациялар саласын    Көлік және      Қ.Ы.Нағманов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дамытудың 2005 жылға дейiнгi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кезеңге арналған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бағдарламасының жобасы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 шілде   Қазақстан Республикасы         Әділет          Г.В.Ким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Yкiметiнің 2003-2005 жылдарға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арналған заң жобалау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жұмыстарының перспективалық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жоспарының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тамыз    Қазақстан Республикасының      Экономика және 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әлеуметтiк-экономикалық       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дамуының қорытындылары,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Yкiметінің 2002-2004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бағдарламасының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бiрiншi жарты жылдықта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орындалу барысы және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жылдың екiншi жарты жылдығына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арналған міндеттері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тамыз    Мемлекеттiк бюджеттiң          Қаржы           Қ.Н.Келімбетов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2002 жылғы бiрiншi жарты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жылдықта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қорытындылары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қыркүйек Қазақстан Республикасының      Көлік және      Қ.Ы.Нағманов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мемлекеттiк шекарасындағы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автомобиль өткiзу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пункттерiнде бiрыңғай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бақылау-өткiзу пункттерiн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дамытудың 2003-2010 жылдарға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арналған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жобасы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қыркүйек Қазақстан Республикасының      Мәдениет,      М.А.Құл-Мұхаммед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тарихи-мәдени мұраларын       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есепке алудың, қорғаудың      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және пайдаланудың жай-күйi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туралы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қыркүйек "2003 жылға арналған           Қаржы          Қ.Н.Келімбетов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республикалық бюджет туралы"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Заңының жобасы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қыркүйек Жер кодексiнiң жобасы туралы   Ауыл           А.С.Есімов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шаруашылығы    Б.С.Оспанов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агенттiк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қыркүйек Қазақстан Республикасында      Ішкі істер     Қ.Ш.Сүлейменов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құқық бұзушылықтардың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алдын алу мен қылмысқа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қарсы күрестiң 2003-2004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бағдарламасының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қыркүйек "Қазақстан Республикасындағы   Мәдениет,     М.А.Құл-Мұхаммед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тiлдер туралы" Қазақстан  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Республикасы Заңының және     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Тілдерді қолдану мен          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дамытудың 2001-2010 жылдарға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арналған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бағдарламасының орындалуы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Шарипова М.Е.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