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616" w14:textId="4162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20 мамыр N 54-ө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Жер қатынастарын жетілдіруге және реттеуге, ауыл шаруашылығы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мақсатындағы жерлерге жеке меншікті енгізуге бағытталған заң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мақсатында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Есімов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 Смағұлұлы          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    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 Сағындықұлы             ресурстарын басқару жөніндегі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агенттігінің төрағасы, жетекшінің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Айтекенов                   - Қазақстан Республикасының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Қайрат Медібайұлы            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қорғау министрлігі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саясат департаментінің директоры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Әмрин                       - Қазақстан Республикасының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 Кемеңгерұлы             монополияларды реттеу, бәсекелестікті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қорғау және шағын бизнесті қолдау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жөніндегі агенттігі төрағасының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орынбасары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Күрішбаев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Ақылбек Қажығұлұлы            Ауыл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Меньшаев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Васильевич          Жер ресурстарын басқару жөніндегі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агенттігі жерге орналастыру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Отаров                      -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Қадырхан Махмұтұлы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Райымбеков                  - Қазақстан Республикасының Жер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Каналбек Өтжанұлы             ресурстарын басқару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агенттігі жерге орналастыру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 кадастры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Сатыбалдин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Әзімхан Әбілқайырұлы         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Аграрлық зерттеулер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академиялық орталығының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Павлович            Жер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агенттігі төрағасының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Тәжмақин                    - Қазақстан Республикасының Ауыл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Дәулет Қауазұлы               шаруашылығы министрлігі Стратегия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мемлекеттік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Халмұрадов                  - Оңтүстік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Розақұл Сатыбалдыұлы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Вадим Павлович                Сыртқы істер вице-министрі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   Экономика және сауда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Сәбит Сарқытұлы              Мемлекеттік кіріс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     Қаржы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Шарафутдинұлы          Әділет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Бисетаев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Серікбай Жұмабекұлы          Парламенті Мәжілісінің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Премьер-Министрінің 2002.06.27. N 86-ө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заң жобасын әзірлеу кезінде мүдделі мемлекеттік органдардың, Қазақстан Республикасының Парламенті депутаттарының берілген ұсыныстарын, сондай-ақ таяу және алыс шет елдердің тәжірибесін ескерсін;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заң жобасын 2002 жылғы 1 қыркүйекке дейінгі мерзімде әзірлесін және заңнамада белгіленген тәртіппен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министрліктерден, агенттіктерден және өзге де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ұйымдардан тиісті ақпараттық белгіленген тәртіппен сұрау және алу,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қажет болған жағдайда жұмыс тобына жүктелген міндеттерді шешуге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тобының құзыретіне кіретін мәселелер бойынша мүдделі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мамандары мен сарапшыларын тарту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Б.Ә. Мұхаметжановқа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