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93be" w14:textId="d41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1999 жылғы 21 қазандағы N 151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21 наурыз N 18-ө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тұтынушылардың құқықтарын қорғау жөнiндегi құқықтық базаны жетiлдiру мәселелерi" туралы Қазақстан Республикасы Премьер-Министрiнiң 1999 жылғы 21 қазандағы N 151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өкiміне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кiрiспеде "Қазақстан Республикасы Yкiметiнiң 1999 жылдың екiншi жарты жылдығына және 2000 жылға арналған iс-қимыл бағдарламасын iске асыру жөнiндегi iс-шаралардың жоспары туралы" Қазақстан Республикасы Үкiметiнiң 1999 жылғы 6 тамыздағы N 1108 қаулысына" деген сөздер "Қазақстан Республикасы Табиғи монополияларды реттеу, бәсекелестiктi қорғау және шағын бизнестi қолдау жөнiндегi агенттiгiнiң мәселелерi" туралы Қазақстан Республикасы Yкiметiнiң 1999 жылғы 15 қарашадағы N 1713 қаулысына"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 "2000" деген сан "2002"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өкiммен бекiтiлген 1999-2000 жылдары жасалуы қажет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тұтынушылардың құқықтарын қорғау саласындағы нормативтiк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актiлердiң тiзбесiнде: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тақырыпта "2000" деген сан "2002"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1, 2, 5, 6, 7, 9, 12, 15, 16, 17, 18, 19, 20, 21,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22, 23-жолдар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 Бөлшек сауда   ЭСМ              2002 ж.     Бiрлескен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ережелерi      Монополия-       II тоқсан   бұйрық";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бизнесагенттiгi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4-жолда: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"Жауапты жасаушылар" деген 3-баған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"Монополиябизнесагенттiгi, ЭСМ";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4, 8, 10, 11, 13-жолдарда "Қолдануға енгiзу мерзiмi"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4-баған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"2002 жылдың II тоқсаны";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8-жолда: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"Жауапты жасаушылар" деген 3-баған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"Монополиябизнесагенттiгi, ЭСМ";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10, 11-жолдарда "Жауапты жасаушылар" деген 3-баған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"ЭМРМ, Монополиябизнесагенттiгi";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13-жолда: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"Жауапты жасаушылар" деген 3-баған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"Монополиябизнесагенттiгi, ЭМРМ";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14-жолда: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"Жауапты жасаушылар" деген 3-баған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"Монополиябизнесагенттiгi, ЭСМ";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"Қолдануға енгiзу мерзiмi" деген 4-баған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"2002 жылдың III тоқсаны".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