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9bc4" w14:textId="7609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Бокстан Х Әлем Кубогын өткiзу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21 наурыз N 17-ө</w:t>
      </w:r>
    </w:p>
    <w:p>
      <w:pPr>
        <w:spacing w:after="0"/>
        <w:ind w:left="0"/>
        <w:jc w:val="both"/>
      </w:pPr>
      <w:bookmarkStart w:name="z0" w:id="0"/>
      <w:r>
        <w:rPr>
          <w:rFonts w:ascii="Times New Roman"/>
          <w:b w:val="false"/>
          <w:i w:val="false"/>
          <w:color w:val="000000"/>
          <w:sz w:val="28"/>
        </w:rPr>
        <w:t xml:space="preserve">
      1. Қазақстан Республикасының Туризм және спорт жөнiндегі агенттiгi мен Халықаралық Олимпиадалық Бокс қауымдастығының (ХОБҚ) 2002 жылғы 3-8 маусым кезеңiнде Қазақстан Республикасында бокстан Х Әлем Кубогi (бұдан әрi - Әлем кубогi) ойындарын өткiзу туралы ұсынысы қабылдансын. </w:t>
      </w:r>
      <w:r>
        <w:br/>
      </w:r>
      <w:r>
        <w:rPr>
          <w:rFonts w:ascii="Times New Roman"/>
          <w:b w:val="false"/>
          <w:i w:val="false"/>
          <w:color w:val="000000"/>
          <w:sz w:val="28"/>
        </w:rPr>
        <w:t xml:space="preserve">
      2. Қоса берiлiп отырған Әлем кубогіне дайындық және оны өткiзу жөнiндегi ұйымдастыру комитетiнiң құрамы бекiтiлсiн. </w:t>
      </w:r>
      <w:r>
        <w:br/>
      </w:r>
      <w:r>
        <w:rPr>
          <w:rFonts w:ascii="Times New Roman"/>
          <w:b w:val="false"/>
          <w:i w:val="false"/>
          <w:color w:val="000000"/>
          <w:sz w:val="28"/>
        </w:rPr>
        <w:t xml:space="preserve">
      3. Қазақстан Республикасының Туризм және спорт жөнiндегi агенттiгi мен Астана қаласының әкiмi Астана қаласындағы "Қазақстан" спорт сарайында Әлем кубогiне дайындықты және оны өткiзудi қамтамасыз етсiн. </w:t>
      </w:r>
      <w:r>
        <w:br/>
      </w:r>
      <w:r>
        <w:rPr>
          <w:rFonts w:ascii="Times New Roman"/>
          <w:b w:val="false"/>
          <w:i w:val="false"/>
          <w:color w:val="000000"/>
          <w:sz w:val="28"/>
        </w:rPr>
        <w:t xml:space="preserve">
      4. Қазақстан Республикасының Сыртқы iстер министрлiгi Қазақстан Республикасының Туризм және спорт жөнiндегi агенттiгi ұсынған тiзiм бойынша Әлем кубогіне қатысушылар мен ресми адамдардың келу және кету құжаттарын ресiмдеуге жәрдем көрсетсiн. </w:t>
      </w:r>
      <w:r>
        <w:br/>
      </w:r>
      <w:r>
        <w:rPr>
          <w:rFonts w:ascii="Times New Roman"/>
          <w:b w:val="false"/>
          <w:i w:val="false"/>
          <w:color w:val="000000"/>
          <w:sz w:val="28"/>
        </w:rPr>
        <w:t xml:space="preserve">
      5. Қазақстан Республикасының Iшкi iстер министрлiгi Әлем кубогіне қатысушылар мен ресми адамдардың тұратын және жарыстар өтетiн орындарында қоғамдық тәртiптi сақтауды, қауiпсiздiгiн және Әлем кубогiне қатысушы шетел азаматтарының Астана қаласының қонақ үйлерiнде тiркелуiн қамтамасыз етсiн. </w:t>
      </w:r>
      <w:r>
        <w:br/>
      </w:r>
      <w:r>
        <w:rPr>
          <w:rFonts w:ascii="Times New Roman"/>
          <w:b w:val="false"/>
          <w:i w:val="false"/>
          <w:color w:val="000000"/>
          <w:sz w:val="28"/>
        </w:rPr>
        <w:t xml:space="preserve">
      6. Қазақстан Республикасының Көлiк және коммуникациялар министрлігі "Қазақстан" спорт сарайы мен "Интерконтиненталь-Астана" қонақ үйiндегi Әлем кубогінiң баспасөз-орталығын халықаралық телефон байланысымен және Интернетке қол жеткiзiлуiн қамтамасыз етсiн, Алматы және Астана қалаларының әуежайларында Әлем кубогiне қатысушыларды күтiп алу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шығарып салу үшiн жағдай жасасын.</w:t>
      </w:r>
    </w:p>
    <w:p>
      <w:pPr>
        <w:spacing w:after="0"/>
        <w:ind w:left="0"/>
        <w:jc w:val="both"/>
      </w:pPr>
      <w:r>
        <w:rPr>
          <w:rFonts w:ascii="Times New Roman"/>
          <w:b w:val="false"/>
          <w:i w:val="false"/>
          <w:color w:val="000000"/>
          <w:sz w:val="28"/>
        </w:rPr>
        <w:t xml:space="preserve">     7.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министрлігі Әлем кубогі ойындарына дайындық және оны өткізу барысының </w:t>
      </w:r>
    </w:p>
    <w:p>
      <w:pPr>
        <w:spacing w:after="0"/>
        <w:ind w:left="0"/>
        <w:jc w:val="both"/>
      </w:pPr>
      <w:r>
        <w:rPr>
          <w:rFonts w:ascii="Times New Roman"/>
          <w:b w:val="false"/>
          <w:i w:val="false"/>
          <w:color w:val="000000"/>
          <w:sz w:val="28"/>
        </w:rPr>
        <w:t>бұқаралық ақпарат құралдарында кеңінен жария етілуін қамтамасыз 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21 наурыздағы</w:t>
      </w:r>
    </w:p>
    <w:p>
      <w:pPr>
        <w:spacing w:after="0"/>
        <w:ind w:left="0"/>
        <w:jc w:val="both"/>
      </w:pPr>
      <w:r>
        <w:rPr>
          <w:rFonts w:ascii="Times New Roman"/>
          <w:b w:val="false"/>
          <w:i w:val="false"/>
          <w:color w:val="000000"/>
          <w:sz w:val="28"/>
        </w:rPr>
        <w:t>                                                N 17 өкiмiмен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Бокстан Х Әлем кубогына дайындық және оны өткiзу жөнiндегі</w:t>
      </w:r>
    </w:p>
    <w:p>
      <w:pPr>
        <w:spacing w:after="0"/>
        <w:ind w:left="0"/>
        <w:jc w:val="both"/>
      </w:pPr>
      <w:r>
        <w:rPr>
          <w:rFonts w:ascii="Times New Roman"/>
          <w:b w:val="false"/>
          <w:i w:val="false"/>
          <w:color w:val="000000"/>
          <w:sz w:val="28"/>
        </w:rPr>
        <w:t>                        ұйымдастыру комитетiнiң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Мұхаметжанов                  Қазақстан Республикасының</w:t>
      </w:r>
    </w:p>
    <w:p>
      <w:pPr>
        <w:spacing w:after="0"/>
        <w:ind w:left="0"/>
        <w:jc w:val="both"/>
      </w:pPr>
      <w:r>
        <w:rPr>
          <w:rFonts w:ascii="Times New Roman"/>
          <w:b w:val="false"/>
          <w:i w:val="false"/>
          <w:color w:val="000000"/>
          <w:sz w:val="28"/>
        </w:rPr>
        <w:t>        Бауыржан Әлiмұлы              Премьер-Министрiнiң</w:t>
      </w:r>
    </w:p>
    <w:p>
      <w:pPr>
        <w:spacing w:after="0"/>
        <w:ind w:left="0"/>
        <w:jc w:val="both"/>
      </w:pPr>
      <w:r>
        <w:rPr>
          <w:rFonts w:ascii="Times New Roman"/>
          <w:b w:val="false"/>
          <w:i w:val="false"/>
          <w:color w:val="000000"/>
          <w:sz w:val="28"/>
        </w:rPr>
        <w:t>                                      орынбасары,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Әбенов                        Қазақстан Республикасы</w:t>
      </w:r>
    </w:p>
    <w:p>
      <w:pPr>
        <w:spacing w:after="0"/>
        <w:ind w:left="0"/>
        <w:jc w:val="both"/>
      </w:pPr>
      <w:r>
        <w:rPr>
          <w:rFonts w:ascii="Times New Roman"/>
          <w:b w:val="false"/>
          <w:i w:val="false"/>
          <w:color w:val="000000"/>
          <w:sz w:val="28"/>
        </w:rPr>
        <w:t>        Сұлтан Мұрашұлы               Премьер-Министрiнiң</w:t>
      </w:r>
    </w:p>
    <w:p>
      <w:pPr>
        <w:spacing w:after="0"/>
        <w:ind w:left="0"/>
        <w:jc w:val="both"/>
      </w:pPr>
      <w:r>
        <w:rPr>
          <w:rFonts w:ascii="Times New Roman"/>
          <w:b w:val="false"/>
          <w:i w:val="false"/>
          <w:color w:val="000000"/>
          <w:sz w:val="28"/>
        </w:rPr>
        <w:t>                                      кеңесшiсi, орынбасар;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Тұрлыханов                    Қазақстан Республикасы</w:t>
      </w:r>
    </w:p>
    <w:p>
      <w:pPr>
        <w:spacing w:after="0"/>
        <w:ind w:left="0"/>
        <w:jc w:val="both"/>
      </w:pPr>
      <w:r>
        <w:rPr>
          <w:rFonts w:ascii="Times New Roman"/>
          <w:b w:val="false"/>
          <w:i w:val="false"/>
          <w:color w:val="000000"/>
          <w:sz w:val="28"/>
        </w:rPr>
        <w:t>        Дәулет Болатұлы               Туризм және спорт жөнiндегi</w:t>
      </w:r>
    </w:p>
    <w:p>
      <w:pPr>
        <w:spacing w:after="0"/>
        <w:ind w:left="0"/>
        <w:jc w:val="both"/>
      </w:pPr>
      <w:r>
        <w:rPr>
          <w:rFonts w:ascii="Times New Roman"/>
          <w:b w:val="false"/>
          <w:i w:val="false"/>
          <w:color w:val="000000"/>
          <w:sz w:val="28"/>
        </w:rPr>
        <w:t>                                      агенттігiнiң төрағасы,</w:t>
      </w:r>
    </w:p>
    <w:p>
      <w:pPr>
        <w:spacing w:after="0"/>
        <w:ind w:left="0"/>
        <w:jc w:val="both"/>
      </w:pPr>
      <w:r>
        <w:rPr>
          <w:rFonts w:ascii="Times New Roman"/>
          <w:b w:val="false"/>
          <w:i w:val="false"/>
          <w:color w:val="000000"/>
          <w:sz w:val="28"/>
        </w:rPr>
        <w:t>                                      орынбасар;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Жақсыбеков                    Астана қаласының әкiмi,</w:t>
      </w:r>
    </w:p>
    <w:p>
      <w:pPr>
        <w:spacing w:after="0"/>
        <w:ind w:left="0"/>
        <w:jc w:val="both"/>
      </w:pPr>
      <w:r>
        <w:rPr>
          <w:rFonts w:ascii="Times New Roman"/>
          <w:b w:val="false"/>
          <w:i w:val="false"/>
          <w:color w:val="000000"/>
          <w:sz w:val="28"/>
        </w:rPr>
        <w:t xml:space="preserve">        Әдiлбек Рыскелдiұлы           орынбасар;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Махмұтов                      Халықаралық олимпиадалық </w:t>
      </w:r>
    </w:p>
    <w:p>
      <w:pPr>
        <w:spacing w:after="0"/>
        <w:ind w:left="0"/>
        <w:jc w:val="both"/>
      </w:pPr>
      <w:r>
        <w:rPr>
          <w:rFonts w:ascii="Times New Roman"/>
          <w:b w:val="false"/>
          <w:i w:val="false"/>
          <w:color w:val="000000"/>
          <w:sz w:val="28"/>
        </w:rPr>
        <w:t>        Бекет Сапабекұлы              бокс қауымдастығының вице-</w:t>
      </w:r>
    </w:p>
    <w:p>
      <w:pPr>
        <w:spacing w:after="0"/>
        <w:ind w:left="0"/>
        <w:jc w:val="both"/>
      </w:pPr>
      <w:r>
        <w:rPr>
          <w:rFonts w:ascii="Times New Roman"/>
          <w:b w:val="false"/>
          <w:i w:val="false"/>
          <w:color w:val="000000"/>
          <w:sz w:val="28"/>
        </w:rPr>
        <w:t>                                      президентi, орынбасар;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Ұйымдастыру комитетiнiң мүшелерi: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Сүлейменов                    Қазақстан Республикасының</w:t>
      </w:r>
    </w:p>
    <w:p>
      <w:pPr>
        <w:spacing w:after="0"/>
        <w:ind w:left="0"/>
        <w:jc w:val="both"/>
      </w:pPr>
      <w:r>
        <w:rPr>
          <w:rFonts w:ascii="Times New Roman"/>
          <w:b w:val="false"/>
          <w:i w:val="false"/>
          <w:color w:val="000000"/>
          <w:sz w:val="28"/>
        </w:rPr>
        <w:t>        Қайырбек Шошанұлы             Iшкi iстер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Құл-Мұхаммед                  Қазақстан Республикасының</w:t>
      </w:r>
    </w:p>
    <w:p>
      <w:pPr>
        <w:spacing w:after="0"/>
        <w:ind w:left="0"/>
        <w:jc w:val="both"/>
      </w:pPr>
      <w:r>
        <w:rPr>
          <w:rFonts w:ascii="Times New Roman"/>
          <w:b w:val="false"/>
          <w:i w:val="false"/>
          <w:color w:val="000000"/>
          <w:sz w:val="28"/>
        </w:rPr>
        <w:t>        Мұхтар Абрарұлы               Мәдениет, ақпарат және</w:t>
      </w:r>
    </w:p>
    <w:p>
      <w:pPr>
        <w:spacing w:after="0"/>
        <w:ind w:left="0"/>
        <w:jc w:val="both"/>
      </w:pPr>
      <w:r>
        <w:rPr>
          <w:rFonts w:ascii="Times New Roman"/>
          <w:b w:val="false"/>
          <w:i w:val="false"/>
          <w:color w:val="000000"/>
          <w:sz w:val="28"/>
        </w:rPr>
        <w:t>                                      қоғамдық келiсiм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Жақыпов                       Қазақстан Республикасының</w:t>
      </w:r>
    </w:p>
    <w:p>
      <w:pPr>
        <w:spacing w:after="0"/>
        <w:ind w:left="0"/>
        <w:jc w:val="both"/>
      </w:pPr>
      <w:r>
        <w:rPr>
          <w:rFonts w:ascii="Times New Roman"/>
          <w:b w:val="false"/>
          <w:i w:val="false"/>
          <w:color w:val="000000"/>
          <w:sz w:val="28"/>
        </w:rPr>
        <w:t>        Қабиболла Қабенұлы            Көлiк және коммуникациялар</w:t>
      </w:r>
    </w:p>
    <w:p>
      <w:pPr>
        <w:spacing w:after="0"/>
        <w:ind w:left="0"/>
        <w:jc w:val="both"/>
      </w:pPr>
      <w:r>
        <w:rPr>
          <w:rFonts w:ascii="Times New Roman"/>
          <w:b w:val="false"/>
          <w:i w:val="false"/>
          <w:color w:val="000000"/>
          <w:sz w:val="28"/>
        </w:rPr>
        <w:t>                                      министрiнің бiрiншi</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Келiмбетов                    Қазақстан Республикасы</w:t>
      </w:r>
    </w:p>
    <w:p>
      <w:pPr>
        <w:spacing w:after="0"/>
        <w:ind w:left="0"/>
        <w:jc w:val="both"/>
      </w:pPr>
      <w:r>
        <w:rPr>
          <w:rFonts w:ascii="Times New Roman"/>
          <w:b w:val="false"/>
          <w:i w:val="false"/>
          <w:color w:val="000000"/>
          <w:sz w:val="28"/>
        </w:rPr>
        <w:t>        Қайрат Нематұлы               Қаржы 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Тәжiбай                       Қазақстан Республикасы</w:t>
      </w:r>
    </w:p>
    <w:p>
      <w:pPr>
        <w:spacing w:after="0"/>
        <w:ind w:left="0"/>
        <w:jc w:val="both"/>
      </w:pPr>
      <w:r>
        <w:rPr>
          <w:rFonts w:ascii="Times New Roman"/>
          <w:b w:val="false"/>
          <w:i w:val="false"/>
          <w:color w:val="000000"/>
          <w:sz w:val="28"/>
        </w:rPr>
        <w:t>        Бақытбек                      Туризм және спорт жөнiндегi</w:t>
      </w:r>
    </w:p>
    <w:p>
      <w:pPr>
        <w:spacing w:after="0"/>
        <w:ind w:left="0"/>
        <w:jc w:val="both"/>
      </w:pPr>
      <w:r>
        <w:rPr>
          <w:rFonts w:ascii="Times New Roman"/>
          <w:b w:val="false"/>
          <w:i w:val="false"/>
          <w:color w:val="000000"/>
          <w:sz w:val="28"/>
        </w:rPr>
        <w:t>                                      агенттiгi төрағасының бiрiншi</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Мусин                         Қазақстан Республикасының</w:t>
      </w:r>
    </w:p>
    <w:p>
      <w:pPr>
        <w:spacing w:after="0"/>
        <w:ind w:left="0"/>
        <w:jc w:val="both"/>
      </w:pPr>
      <w:r>
        <w:rPr>
          <w:rFonts w:ascii="Times New Roman"/>
          <w:b w:val="false"/>
          <w:i w:val="false"/>
          <w:color w:val="000000"/>
          <w:sz w:val="28"/>
        </w:rPr>
        <w:t>        Ерiк Мазанұлы                 Премьер-Министрi Кеңсесi</w:t>
      </w:r>
    </w:p>
    <w:p>
      <w:pPr>
        <w:spacing w:after="0"/>
        <w:ind w:left="0"/>
        <w:jc w:val="both"/>
      </w:pPr>
      <w:r>
        <w:rPr>
          <w:rFonts w:ascii="Times New Roman"/>
          <w:b w:val="false"/>
          <w:i w:val="false"/>
          <w:color w:val="000000"/>
          <w:sz w:val="28"/>
        </w:rPr>
        <w:t>                                      Әлеуметтік-мәдени даму</w:t>
      </w:r>
    </w:p>
    <w:p>
      <w:pPr>
        <w:spacing w:after="0"/>
        <w:ind w:left="0"/>
        <w:jc w:val="both"/>
      </w:pPr>
      <w:r>
        <w:rPr>
          <w:rFonts w:ascii="Times New Roman"/>
          <w:b w:val="false"/>
          <w:i w:val="false"/>
          <w:color w:val="000000"/>
          <w:sz w:val="28"/>
        </w:rPr>
        <w:t>                                      бөлімінің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Нығматуллин                   Астана қаласы әкiмiнiң</w:t>
      </w:r>
    </w:p>
    <w:p>
      <w:pPr>
        <w:spacing w:after="0"/>
        <w:ind w:left="0"/>
        <w:jc w:val="both"/>
      </w:pPr>
      <w:r>
        <w:rPr>
          <w:rFonts w:ascii="Times New Roman"/>
          <w:b w:val="false"/>
          <w:i w:val="false"/>
          <w:color w:val="000000"/>
          <w:sz w:val="28"/>
        </w:rPr>
        <w:t>        Нұрлан Зайроллаұлы            орынбасары, Астана қаласы</w:t>
      </w:r>
    </w:p>
    <w:p>
      <w:pPr>
        <w:spacing w:after="0"/>
        <w:ind w:left="0"/>
        <w:jc w:val="both"/>
      </w:pPr>
      <w:r>
        <w:rPr>
          <w:rFonts w:ascii="Times New Roman"/>
          <w:b w:val="false"/>
          <w:i w:val="false"/>
          <w:color w:val="000000"/>
          <w:sz w:val="28"/>
        </w:rPr>
        <w:t>                                      бокс федерациясының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Төкеев                        Ұлттық командалардың және </w:t>
      </w:r>
    </w:p>
    <w:p>
      <w:pPr>
        <w:spacing w:after="0"/>
        <w:ind w:left="0"/>
        <w:jc w:val="both"/>
      </w:pPr>
      <w:r>
        <w:rPr>
          <w:rFonts w:ascii="Times New Roman"/>
          <w:b w:val="false"/>
          <w:i w:val="false"/>
          <w:color w:val="000000"/>
          <w:sz w:val="28"/>
        </w:rPr>
        <w:t>        Серiк Адамұлы                 спорттық резервтiң штаттық</w:t>
      </w:r>
    </w:p>
    <w:p>
      <w:pPr>
        <w:spacing w:after="0"/>
        <w:ind w:left="0"/>
        <w:jc w:val="both"/>
      </w:pPr>
      <w:r>
        <w:rPr>
          <w:rFonts w:ascii="Times New Roman"/>
          <w:b w:val="false"/>
          <w:i w:val="false"/>
          <w:color w:val="000000"/>
          <w:sz w:val="28"/>
        </w:rPr>
        <w:t>                                      дирекциясының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Цхвирашвили                   Қазақстан Республикасы бокс</w:t>
      </w:r>
    </w:p>
    <w:p>
      <w:pPr>
        <w:spacing w:after="0"/>
        <w:ind w:left="0"/>
        <w:jc w:val="both"/>
      </w:pPr>
      <w:r>
        <w:rPr>
          <w:rFonts w:ascii="Times New Roman"/>
          <w:b w:val="false"/>
          <w:i w:val="false"/>
          <w:color w:val="000000"/>
          <w:sz w:val="28"/>
        </w:rPr>
        <w:t>        Борис Семенович               федерациясының бас хатшысы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Нуров                        "Қазспортқамтамасызету"</w:t>
      </w:r>
    </w:p>
    <w:p>
      <w:pPr>
        <w:spacing w:after="0"/>
        <w:ind w:left="0"/>
        <w:jc w:val="both"/>
      </w:pPr>
      <w:r>
        <w:rPr>
          <w:rFonts w:ascii="Times New Roman"/>
          <w:b w:val="false"/>
          <w:i w:val="false"/>
          <w:color w:val="000000"/>
          <w:sz w:val="28"/>
        </w:rPr>
        <w:t>         Наиль Фаридович              ААҚ басқармасының</w:t>
      </w:r>
    </w:p>
    <w:p>
      <w:pPr>
        <w:spacing w:after="0"/>
        <w:ind w:left="0"/>
        <w:jc w:val="both"/>
      </w:pPr>
      <w:r>
        <w:rPr>
          <w:rFonts w:ascii="Times New Roman"/>
          <w:b w:val="false"/>
          <w:i w:val="false"/>
          <w:color w:val="000000"/>
          <w:sz w:val="28"/>
        </w:rPr>
        <w:t>                                      президентi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Қасқабасов                   "Қазақстан" спорт сарайы             </w:t>
      </w:r>
    </w:p>
    <w:p>
      <w:pPr>
        <w:spacing w:after="0"/>
        <w:ind w:left="0"/>
        <w:jc w:val="both"/>
      </w:pPr>
      <w:r>
        <w:rPr>
          <w:rFonts w:ascii="Times New Roman"/>
          <w:b w:val="false"/>
          <w:i w:val="false"/>
          <w:color w:val="000000"/>
          <w:sz w:val="28"/>
        </w:rPr>
        <w:t>         Серік Сейітұлы               РМК-ның директоры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Элибол Риза                  "Интерконтиненталь-Астана"</w:t>
      </w:r>
    </w:p>
    <w:p>
      <w:pPr>
        <w:spacing w:after="0"/>
        <w:ind w:left="0"/>
        <w:jc w:val="both"/>
      </w:pPr>
      <w:r>
        <w:rPr>
          <w:rFonts w:ascii="Times New Roman"/>
          <w:b w:val="false"/>
          <w:i w:val="false"/>
          <w:color w:val="000000"/>
          <w:sz w:val="28"/>
        </w:rPr>
        <w:t>                                      қонақ үйінің бас менеджері</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Жуков Владимир               "Ақмолатурист" ААҚ-ның бас</w:t>
      </w:r>
    </w:p>
    <w:p>
      <w:pPr>
        <w:spacing w:after="0"/>
        <w:ind w:left="0"/>
        <w:jc w:val="both"/>
      </w:pPr>
      <w:r>
        <w:rPr>
          <w:rFonts w:ascii="Times New Roman"/>
          <w:b w:val="false"/>
          <w:i w:val="false"/>
          <w:color w:val="000000"/>
          <w:sz w:val="28"/>
        </w:rPr>
        <w:t xml:space="preserve">         Романович                    директоры (келiсiм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