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b56c" w14:textId="19b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қызметшілердің қызмет этикасы туралы заңнама нормаларын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15 ақпан N 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2002 жылғы 7 қаңтардағы N 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бекітілген,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Н.Ә.Назарбаевтың Қазақстан Республикасы тәуелсіздігінің он жылдығын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мерекелеуге арналған 2001 жылғы 16 желтоқсандағы салтанатты сөзінде 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қойған міндеттерді іске асыру жөніндегі іс-шаралар жоспарының 3-тармағын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 мемлекеттік қызметшілердің қызмет этикасы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 нормаларын жетілдіру жөнінде ұсыныстар әзірлеу үшін мына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Тұрысбеков       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Зауытбек Қауысбекұлы       қызмет істері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төрағасы, жетекші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Ринат Шарафутдинович       вице-министрі, жетекшінің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Наратау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Қобыланды Бақытжанұлы      Президенті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Мемлекеттік-құқықтық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меңгерушісінің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Пепенин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Сергеевич         Министрінің Кеңсесі Кадр жұмысы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бөлімінің меңгерушісі;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Байжанов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Ұлан Сапарұлы              Мемлекеттік кіріс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Қазбекова      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Раушан Қазықанқызы         iстер министрлiгiнiң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жөнiндегi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Жүсіпов                 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Зияұлы              прокурорының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Республикасының Парламентiндегi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өкiлi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Сераев                   -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Хамет Альбертович          Сотының аппараты Ұйымдастыру-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талдау басқармасының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консультанты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Сейітов        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Сағит Сәбитұлы             iстер министрлiгi Тоғызыншы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Саян Қылышұлы              Мемлекеттiк қызмет iстерi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агенттiгi Мемлекеттiк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директоры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Шекимова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Людмила Николаевна         Мемлекеттiк қызмет iстерi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агенттiгi Мемлекеттiк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саласындағы заңнаманың сақталуын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Злотников                - "Транспаренси Казахстан"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Михайлович          қорының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Елемесов                 - Шетелдiк инвесторлар кеңесi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Раушанұлы            органының өкiлi, "Дойче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Секьюритиз Казахстан"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акционерлiк қоғамының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(келiсiм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Жұмыс тобы бір ай мерзiмде Қазақстан Республикасы Президентінің "Қазақстан Республикасы Мемлекеттік этикасы ережелерiн бекiту туралы N 328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тиiстi өзгерiстер мен толықтырулар енгізу жөнінде ұсыныстар әзірлесін.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Мемлекеттік қызмет істері жөніндегі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(келісім бойынша)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министрлігімен бірлесіп, 2002 жылғы 25 наурызға дейінгі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Президенті Жарлығының тиісті жобасын әзірлесін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Қазақстан Республикасы Президентінің Әкімшілігіне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Б.Ә.Мұхамеджановқа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