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8687" w14:textId="a658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27 желтоқсандағы N 103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13 ақпан N 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Үкіметінің 2002 жылғы І 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қарауға арналған мәселелердің тізбесі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Премьер-Министрінің 2001 жылғы 27 желтоқсандағы N 103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R010103_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өкімінің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