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3cb0" w14:textId="88b3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органдардың шаруашылық жүргізуші субъектілердің қызметіне тексерулер жүргізуінің жалпы тәртібін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13 тамыз N 64-ө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Мемлекеттік органдардың шаруашылық жүргізуші субъектілердің қызметіне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тексерулер жүргізуінің жалпы тәртібін әзірлеу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Сағынтаев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Бақытжан Әбдірұлы            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бәсекелестікті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бизнесті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агенттігі төрағасының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орынбасары,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Әбдіров   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Кенжеболат Мұхамеджанұлы         Президентінің Әкімшілігі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Мемлекеттік-құқық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консультанты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Баймағамбетов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Мейрам Рүстемұлы              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бәсекелестікті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бизнесті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агенттігі Монополияға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саясат,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және құқықтық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жөніндегі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монополияға қарсы саясат,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бизнесті қолдау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Айтбаева                       - Қазақстан Республикасының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Сәуле Мұхамедияқызы              прокуратурасы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Құқықтық статистика және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орталығы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Сәрсекенов                     - Қазақстан Республикасының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Нұрлан Төленұлы                  прокуратурасы Мемлекеттік органдардың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қызметіндегі заңдылықты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қадағалау жөніндегі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бөлімінің прокуроры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Әубәкіров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Марат Гаврошұлы                  Экономика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Демпингке қарсы бақылау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комитеті демпингке қарсы әкімшілік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жүргізу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Қалиев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Шалқар Сейпатқалиұлы             Қаржы министрлігі Қаржы бақылауы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комитеті ұйымдық және методологиялық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жұмыс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Мұқашев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Бекенұлы                  Мемлекеттік кіріс министрлігі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департаменті Заңнама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Қажығалиева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Айжан Еркінқызы                  Мемлекеттік кіріс министрлігі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департаменті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басқармасының бөлім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Саңқыбаев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Әмірбек Бөріұлы                  Әділет министрлігі Орталық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жергілікті мемлекеттік органдардың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нормативтік құқықтық кесімдерін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тіркеу және бақылау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Абт                            - "Қарағанды облысының кәсіпкерлер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Николай Викторович               қауымдастығы" қоғамдық бірлестігінің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Доскенов                       - Орталық Қазақстан кәсіпкерлері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Талғат Қазыкенұлы                қауымдастығының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Казанцев                       - Астана қаласы кәсіпкерлерінің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Павел Олегович                   құқықтарын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қауымдастығының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Біжкенова                      - Астана қаласының адвокаттар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Раушан Ермекқызы                 алқасы "Шағын бизнестің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адвокатурасы" заң консультациясының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меңгерушісі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екі ай мерзімде Қазақстан Республикасының Үкіметіне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органдардың шаруашылық жүргізуші субъектілердің қызметіне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тексерулер жүргізуінің жалпы тәртібін әзірлеу жөнінде ұсыныстарын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