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b315f" w14:textId="12b31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"Мемлекеттік аппараттың жұмысын жақсарту, төрешілдікке қарсы күрес және құжат айналымын қысқарту жөніндегі шаралар туралы" 2000 жылғы 31 шілдедегі N 427 Жарлығының орындалу барысы және оны іске асыру жөніндегі қосымша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2001 жылғы 7 ақпан N 11-ө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"Мемлекетік ақпараттың жұмысын жақсарту, төрешілдікке қарсы күрес және құжат айналымын қысқарту жөніндегі шаралар туралы" 2000 жылғы 31 шілдедегі N 427 </w:t>
      </w:r>
      <w:r>
        <w:rPr>
          <w:rFonts w:ascii="Times New Roman"/>
          <w:b w:val="false"/>
          <w:i w:val="false"/>
          <w:color w:val="000000"/>
          <w:sz w:val="28"/>
        </w:rPr>
        <w:t xml:space="preserve">U000427_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 одан әрі іске асыру мақсатында: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Орталық және жергілікті атқарушы органдардың басшылары: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 Президентінің 2000 жылғы 31 шілдедегі N 427 Жарлығында көзделген тапсырмалардың орындалуын бақылауды күшейтсін;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тапсырмалардың орындалмауы немесе тиісінше орындалмауы фактілері анықталған жағдайда заңнамада белгіленген тәртіппен кінәлілерді жауапкершілікке тарту жөнінде шаралар қолдансын және тиісті ақпаратты Қазақстан Республикасы Премьер-Министрінің Кеңсесіне ұсынсын.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Президентінің 2000 жылғы 31 шілдедегі N 427 Жарлығының 1-тармағының 1) тармақшасын түпкілікті орындау мақсатында қосымшаға сәйкес құрамда Әкімшілік реформаны одан әрі жүргізу мәселелері жөніндегі жұмыс тобы (бұдан әрі - Жұмыс тобы) құрылсын.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Жұмыс тобы 2001 жылғы 1 мамырға дейін функционалдық талдау негізінде орталық және жергілікті атқарушы органдардың құрылымдарын құрудың үлгілік стандарттары, ең аз шығындармен басқарудың тиімділігін арттыру жөніндегі ұсыныстарын негіздемелер мен есептеулерін қоса беріп, ұсынсын.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Министрлер мен агенттіктердің төрағалары, облыстардың, Астана және Алматы қалаларының әкімдері: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 Президентінің 2000 жылғы 31 шілдедегі N 427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Жарлығын іске асыру жөніндегі жұмысты жалғастырсын;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істелген жұмыс туралы ақпаратты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Премьер-Министрінің Кеңсесіне есепті тоқсаннан кейінгі айдың 5-не 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сайын ұсынып отырсын.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Ескерту. 5-тармақпен толықтырылды - ҚР Үкіметінің 2001.08.07. N 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өкімімен.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R010061_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 5-тармақ алып тасталды - ҚР Үкіметінің 2002.07.31. N 115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өкімімен.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R020115_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2001 жылғы 7 ақпандағы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N 11-ө өкіміне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Әкімшілік реформаны одан әрі жүргізу мәселелері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жұмыс тобының құрамы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Тілеубердин         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Алтай Абылайұлы               Премьер-Министрі Кеңсесінің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Басшысы, жетекші;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Жәмішев 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Болат Бидахметұлы             Қаржы бірінші вице-министрі;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Андрющенко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Александр Иванович            Экономика және сауда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Донақов 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Талғат Советбекұлы            Әділет бірінші вице-министрі;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Өмірбаев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Әділхан Әбдірахманұлы         Еңбек және халықты әлеуметтік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қорғау вице-министрі;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Оспанов 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Қанат Төлеуұлы                Стратегиялық жоспарлау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жөніндегі агенттігі төрағасының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орынбасары (келісім бойынша);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Котенко             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Наталья Леонидовна            Премьер-Министрінің Кеңсесі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Экономикалық бөлімінің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меңгерушісі;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Ушуров  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Игорь Арлиевич                Президенті Әкімшілігінің бас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сарапшысы (келісім бойынша);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Ахметжанов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Саян Қылышұлы                 Мемлекеттік қызмет істері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жөніндегі агенттігінің департамент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директоры (келісім бойынша).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