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05df" w14:textId="45b0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 Президентінің Қазақстан халқына "Елдің жаңа жүзжылдықтағы тұрақтылығы мен қауіпсіздігі" Жолдауын түсіндіру жөніндегі 2000 жылға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11 сәуір N 63-ө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ішкі саяси тұрақтылығын нығайту мен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қауіпсіздігін арттыру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Ел Президентінің Қазақстан халқына "Елдің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 жүзжылдықтағы тұрақтылығы мен қауіпсіздігі" Жолдауын түсіндіру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2000 жылға арналған іс-шаралар жоспары (бұдан әрі -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 жылғы 11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63-ө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Ел Президентінің Қазақстан халқына "Елдің жаңа жүзжылдықтағы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тұрақтылығы мен қауіпсіздігі" Жолдауын түсіндіру жөніндегі 2000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арналған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        Іс-шара                !     Орындаушылар     !Өткізу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р/н!                                      !                      !мерзімі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 2                   !           3     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Ел Президентінің Қазақстан халқына      Мәдениетақпаратмині, 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Жолдауындағы негізгі жағдайларды        облыстардың,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түсіндіру жөніндегі ақпараттық-         және 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насихаттық топтардың жұмысын            рының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Ел Президентінің Қазақстан халқына      Мәдениетақпаратмині  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Жолдауындағы негізгі жағдайларды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орталық және аймақтық бұқаралық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ақпарат құралдары арқылы түсіндіру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Саяси тұрақтылық пен ұлттық қауіп.      Мәдениетақпаратмині, 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сіздік проблемалары жөнінде қоғам.      облыстардың,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дық-саяси партиялар мен қозғалыстар     және 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өкілдерінің қатысуымен республикалық    рының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аймақтық "дөңгелек үстелдер"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Әскери бөлімдерде және құрамаларда      Қорғанысмині, ІІМ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ел Президентінің Қазақстан халқына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Жолдауын түсіндіру және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үгіт-насихаттық топтар құру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Ел Президентінің Қазақстан халқына         Әділетмині         І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Жолдауын зерделеу жөніндегі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жаппай оқып-үйрену жүйесінде сабақтар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 мен өткізу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әдістемелік ұсынымдар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Қазақстан Республикасындағы 1999 жылғы   Статагенттігі        Жыл 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 санағының қорытындылары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жарияланымдар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Республикалық және аймақтық кітап.      Мәдениетақпаратмині,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ханаларда ел Президентінің Қазақ.       облыстардың,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 халқына Жолдауына арналған         және Алматы қалала.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тұрақты жұмыс істейтін тақырыптық       рының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көрмелер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Алматыда тіркелген елшіліктер мен              СІМ        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 ұйымдардың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шетелдегі елшілік.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терінің өкілдерімен брифингтер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"Қазақстанның XXI ғасырдағы тұрақ.       Мәдениетақпаратмині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тылығы мен қауіпсіздігі"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ғылыми-практикалық конференциясын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"Археологиялық көздер бойынша көне және     Білімғылыммині     Жыл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ортағасырлық тарих" тақырыбы шеңберінде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археологиялық зерттеулер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"Мемлекет және ҮЕҰ: түсіністік қадамы"   Мәдениетақпаратмині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республикалық конференциясын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"Қазақстан және Сауд Арабиясы: өткені,      Білімғылыммині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бүгіні, болашағы"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конференциясын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"Патриот" республикалық шарасын          Мәдениетақпаратмині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және өткізу                   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"Саясат және дін: өзара іс-қимыл         Мәдениетақпаратмині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жолдарын қалыптастыру"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ғылыми-практикалық конференциясын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Аңырақай шайқасының 270 жылдығына        Мәдениетақпаратмині,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орайластырылған іс-шараларды дайындау      Білімғылыммині,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өткізу                              Қорғанысмині,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және Жамбыл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"Орталық Азия халықтары мәдениет.        Білімғылыммині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терінің сабақтастығы 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іс-қимылы" халықаралық конференциясын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"XXI ғасырдағы ислам және конфуций.        Білімғылыммині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шілдік" халықаралық коллоквиумын өткізу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"Стратегия-2030: нақтылығы және          Мәдениетақпаратмині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болашағы" республикалық конференциясын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"Мыңжылдықтар шебіндегі Қазақстан және   Білімғылыммині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Жапония: ынтымақтастықтың жай-күйі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болашағы" халықаралық конференциясын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"Иран және Қазақстан: тарихы, бүгіні,    Білімғылыммині      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болашағы" халықаралық конференциясына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