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9c6c" w14:textId="bd8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ақпандағы N 211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желтоқсан N 2015. Күші жойылды - ҚР Үкіметінің 2001.11.01. N 1388 қаулысымен.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Дүниежүзілік сауда ұйымына кіруі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1996 жылғы 19 ақпандағы N 211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1996 ж., N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қосымша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2015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Дүниежүзілік сауда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мәселелері жөніндегі ведомствоаралық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Әбілхайырұлы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    Экономика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Усманова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Фахра Анасовна               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Ермұханұлы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 Құрманжанұлы             Сыртқы істер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Уәйісов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Құрманұлы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Қаудыров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Төлеш Ерденұлы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Патенттер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тауарлық белгілер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кәсіпорнының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Мұхамеджанұлы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Григорий Александрович       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Лилия Сәкенқызы               Ауыл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Рысқұлұлы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Жиынтық талдау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Рысбеков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Әбдісәліұлы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сауда министрлігі Стандарттау,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метрология және сертификаттау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Сәйденов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Әнуәр Ғалимоллаұлы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Асханұлы          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Жүсіпұлы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