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ffb9" w14:textId="334f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көлік саясаты саласында орта көлік кеңістігін қалыптастыру және өзара іс-қимыл принциптері жөніндегі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cтан Республикасы Үкіметінің Қаулысы 1999 жылғы 25 желтоқсан N 1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1997 жылғы 9 қазанда Бішкек қаласында жасалған Тәуелсіз 
Мемлекеттер Достастығына қатысушы мемлекеттердің көлік саясаты саласында 
ортақ көлік кеңістігін қалыптастыру және өзара іс-қимыл принциптері 
жөніндегі келісім бекітілсін.
     2. Осы қаулы қол қойылған күнінен бастап күшіне енеді.
     Қазақстан Республикасының
         Премьер-Министрі
     Оқығандар:
     Қобдалиева Н.М.
     Қасымбеков Б.А.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