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64f7" w14:textId="f3f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 мемлекеттiк органдарының құрылымын жетiлдiру және олардың құзыретiн нақтылау жөнiндегi шаралар туралы" 1999 жылғы 13 қазандағы N 235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оқу-тәрбиелiк орталығы" республикалық қазыналық кәсiпорнын құру туралы" Қазақстан Республикасы Үкiметiнiң 1999 жылғы 15 сәуiрдегi N 413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ж.,N 13, 126-құжат):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атауындағы "Республикалық оқу-тәрбие орталығы" деген сөздер "Бөбек" республикалық оқу-сауықтыру орталығы"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"Республикалық оқу-тәрбие орталығы" деген сөздер "Бөбек" республикалық оқу-сауықтыру орталығы"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Денсаулық сақтау, бiлiм және спорт министрлiгi" деген сөздер "Қазақстан Республикасының Білім және ғылым министрлiгi"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Кәсiпорын қызметiнiң негiзгi нысанасы әлсiз, ауру балаларды, сондай-ақ экологиялық қолайсыз аймақтардың, әл-ауқаты төмен және көп балалы отбасыларының балаларын, балалар үйлерiндегi жетiм балаларды тәрбиелеу оқыту және сауықтыру болып айқындалсын";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"Республикалық оқу-тәрбие орталығы" деген сөздер "Бөбек" республикалық оқу-сауықтыру орталығы"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"Кәсiпорынды қаржыландыру республикалық бюджеттен және заңдармен тиым салынбаған басқа да көздерден жүзеге асырылады".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Білiм және ғылым министрлiгi заңдарда белгiленген тәртiппен Кәсiпорынның жарғысына тиiстi өзгерiстер енгiзсiн және оның әдiлет органдарында қайта тiркелуiн қамтамасыз етсiн.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