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4155" w14:textId="f88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қараша N 1743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 Үкіметінің 1999 жылға арналған заң жобаларының жұмыс жоспары туралы" Қазақстан Республикасы Үкіметінің 1999 жылғы 23 ақпандағы N 157 </w:t>
      </w:r>
      <w:r>
        <w:rPr>
          <w:rFonts w:ascii="Times New Roman"/>
          <w:b w:val="false"/>
          <w:i w:val="false"/>
          <w:color w:val="000000"/>
          <w:sz w:val="28"/>
        </w:rPr>
        <w:t>P990157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қаулымен бекітілген, Қазақстан Республикасы Үкіметінің 1999 жылға арналған заң жобалары жұмыс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реттік нөмірі 49-шы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реттік саны 56-1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"56-1 Салық полициясы   Мемкірісмині   қазан  қараша  желтоқсан".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органдары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