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39d5" w14:textId="15e3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мемлекеттік тілді жеделдетіп оқыту орталығы" республикалық мемлекеттік қазыналық кәсіпорын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қазан N 1545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қызметшiлерге қазақ тiлiн интенсивтi оқыту жүйесiн құру мақсатында және Қазақстан Республикасы Президентiнiң "Мемлекеттiк кәсiпорындар туралы" 1995 жылғы 19 маусымдағы N 2335 заң күшi бар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Мәдениет, ақпарат және қоғамдық келiсiм министрлiгiнiң "Республикалық мемлекеттiк тiлдi жеделдетiп оқыту орталығы" республикалық мемлекеттiк қазыналық кәсiпорны (бұдан әрi - Кәсiпорын)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Мәдениет, ақпарат және қоғамдық келiсiм министрлiгi Кәсiпорынды мемлекеттiк басқаруға уәкiлеттiк берiлген орган, сондай-ақ Кәсiпорынға қатысты мемлекеттiк меншiк құқығы субъектiсiнiң функцияларын жүзеге асырушы орган болып айқындалсын.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 қызметiнiң негiзгi нысанасы мемлекеттiк қызметшiлерге қазақ тiлiн интенсивтi оқытуға барлық қажеттi ұйымдастырушылық және материалдық-техникалық жағдайлар жасауды ұйымдастыру, сондай-ақ оны оқу-әдiстемелiк және ғылыми қамтамасыз ету болып белгіленсiн.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Мәдениет, ақпарат және қоғамдық келiсiм министрлiгі бiр айлық мерзiм iшiнде Кәсiпорынның жарғысын бекiтсiн және белгiленген тәртiппен мемлекеттік тiркеудi қамтамасыз етсiн.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