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00ba" w14:textId="ebe0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Украина Министрлер Кабинеті арасындағы салық заңдарын бұзушылықтарға қарсы күрес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қыркүйек N 1476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мен Украина Министрлер Кабинеті арасындағы салық заңдарын бұзушылықтарға қарсы күрес саласындағы ынтымақтастық туралы келісімге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