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5f647" w14:textId="855f6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Республикада медициналық білім беруді одан әрі жетілдіру жөніндегі шаралар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28 қыркүйектегі N 1469 Қаулысы . Күші жойылды - Қазақстан Республикасы Үкіметінің 2010 жылғы 2 наурыздағы № 157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2010.03.02 </w:t>
      </w:r>
      <w:r>
        <w:rPr>
          <w:rFonts w:ascii="Times New Roman"/>
          <w:b w:val="false"/>
          <w:i w:val="false"/>
          <w:color w:val="ff0000"/>
          <w:sz w:val="28"/>
        </w:rPr>
        <w:t>№ 157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4-т</w:t>
      </w:r>
      <w:r>
        <w:rPr>
          <w:rFonts w:ascii="Times New Roman"/>
          <w:b w:val="false"/>
          <w:i w:val="false"/>
          <w:color w:val="ff0000"/>
          <w:sz w:val="28"/>
        </w:rPr>
        <w:t>. қараңыз)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"Бiлiм туралы" Қазақстан Республикасының 1999 жылғы 7 маусымдағы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>сәйкес және Қазақстан Республикасы Президентiнiң 2004 жылғы 13 қыркүйектегi N 1438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бекiтiлген Қазақстан Республикасының денсаулық сақтау iсiн реформалау мен дамытудың 2005-2010 жылдарға арналған мемлекеттiк бағдарламасының талаптарын iске асыру мақсатында республикада медициналық бiлiм берудi одан әрi жетiлдiру жөнiнде Қазақстан Республикасы Үкiметi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Кіріспеге өзгерту енгізілді, бүкiл мәтiн бойынша ", бiлiм және спорт" деген сөздер алынып тасталды - ҚР Үкіметінің 2006.01.06.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Денсаулық сақтау министрлiгiнiң қоса берiлiп отырған тiзбеге сәйкес ауруханаларды, емханаларды және отбасылық дәрiгерлiк амбулаторияларды мемлекеттiк жоғары медициналық бiлiм беру ұйымдарының клиникалық базасы ретiнде айқындау жөнiндегi ұсынысы қабылдансын.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Клиникалық базалар мемлекеттiк жоғары медициналық бiлiм беру ұйымдарына жалдау ақысын алмай-ақ және коммуналдық төлемдер өтелмей беріледi.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 2003.04.23. N </w:t>
      </w:r>
      <w:r>
        <w:rPr>
          <w:rFonts w:ascii="Times New Roman"/>
          <w:b w:val="false"/>
          <w:i w:val="false"/>
          <w:color w:val="00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2006.01.06.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Денсаулық сақтау министрлiгi белгiленген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Ақтөбе, Қарағанды, Шығыс Қазақстан, Оңтүстiк Қазақстан облыстарының, Астана және Алматы қалаларының әкiмдерiмен келiсiм бойынша клиникалық базалар туралы ереженi;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интернатура туралы ереженi бекiтсiн.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Денсаулық сақтау министрлiгi: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1999/2000 оқу жылынан бастап республиканың жоғары медициналық оқу орындарында "емдеу iсi" және " педиатрия" мамандықтары бойынша, 2006/2007 оқу жылынан бастап "стоматология" және "шығыс медицинасы интернатура ашсын;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көрсетiлген мамандықтар бойынша бiлiктiлiктiң тiзбесiн айқындасын;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республикалық бюджетте қарастырылған жоғары оқу орындарында кадрларды даярлауға көзделген қаржының шегiнде интернатураны қаржыландыруды жүзеге асырсын.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3-тармаққа өзгерту енгізілді - ҚР Үкіметінің 2006.01.06. </w:t>
      </w:r>
      <w:r>
        <w:rPr>
          <w:rFonts w:ascii="Times New Roman"/>
          <w:b w:val="false"/>
          <w:i w:val="false"/>
          <w:color w:val="00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4. "Нарыққа өту жағдайында денсаулық сақтауды жетілдірудің шұғыл шаралары туралы" Қазақстан Республикасы Министрлер Кабинетінің 1992 жылғы 5 тамыздағы N 657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1992 ж., N 31, 482-құжат) 11-тармағының екінші абзацының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Осы қаулы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Премьер-Министрі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 Үкiметiнiң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1999 жылғы 28 қыркүйектегі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1469 қаулысымен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           </w:t>
      </w:r>
    </w:p>
    <w:bookmarkEnd w:id="0"/>
    <w:bookmarkStart w:name="z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Жоғары медициналық білiм беру ұйымдарының </w:t>
      </w:r>
      <w:r>
        <w:br/>
      </w:r>
      <w:r>
        <w:rPr>
          <w:rFonts w:ascii="Times New Roman"/>
          <w:b/>
          <w:i w:val="false"/>
          <w:color w:val="000000"/>
        </w:rPr>
        <w:t xml:space="preserve">
клиникалық базасы болып табылатын ауруханалардың, </w:t>
      </w:r>
      <w:r>
        <w:br/>
      </w:r>
      <w:r>
        <w:rPr>
          <w:rFonts w:ascii="Times New Roman"/>
          <w:b/>
          <w:i w:val="false"/>
          <w:color w:val="000000"/>
        </w:rPr>
        <w:t xml:space="preserve">
емханалар мен дәрiгерлiк амбулаториялардың тiзбесi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Тізбе жаңа редакцияда - ҚР Үкіметінің 2003.04.23 N </w:t>
      </w:r>
      <w:r>
        <w:rPr>
          <w:rFonts w:ascii="Times New Roman"/>
          <w:b w:val="false"/>
          <w:i w:val="false"/>
          <w:color w:val="ff0000"/>
          <w:sz w:val="28"/>
        </w:rPr>
        <w:t xml:space="preserve">385 </w:t>
      </w:r>
      <w:r>
        <w:rPr>
          <w:rFonts w:ascii="Times New Roman"/>
          <w:b w:val="false"/>
          <w:i w:val="false"/>
          <w:color w:val="ff0000"/>
          <w:sz w:val="28"/>
        </w:rPr>
        <w:t xml:space="preserve">; өзгерту енгізілді - 2003.09.29 N </w:t>
      </w:r>
      <w:r>
        <w:rPr>
          <w:rFonts w:ascii="Times New Roman"/>
          <w:b w:val="false"/>
          <w:i w:val="false"/>
          <w:color w:val="ff0000"/>
          <w:sz w:val="28"/>
        </w:rPr>
        <w:t xml:space="preserve">989 </w:t>
      </w:r>
      <w:r>
        <w:rPr>
          <w:rFonts w:ascii="Times New Roman"/>
          <w:b w:val="false"/>
          <w:i w:val="false"/>
          <w:color w:val="ff0000"/>
          <w:sz w:val="28"/>
        </w:rPr>
        <w:t xml:space="preserve">(бұл өзгеріс 2004 жылғы 1 қаңтардан бастап күшіне енеді); 2006.01.06 </w:t>
      </w:r>
      <w:r>
        <w:rPr>
          <w:rFonts w:ascii="Times New Roman"/>
          <w:b w:val="false"/>
          <w:i w:val="false"/>
          <w:color w:val="ff0000"/>
          <w:sz w:val="28"/>
        </w:rPr>
        <w:t xml:space="preserve">N 16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2006.06.13 N </w:t>
      </w:r>
      <w:r>
        <w:rPr>
          <w:rFonts w:ascii="Times New Roman"/>
          <w:b w:val="false"/>
          <w:i w:val="false"/>
          <w:color w:val="ff0000"/>
          <w:sz w:val="28"/>
        </w:rPr>
        <w:t xml:space="preserve">543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2006.07.26 N </w:t>
      </w:r>
      <w:r>
        <w:rPr>
          <w:rFonts w:ascii="Times New Roman"/>
          <w:b w:val="false"/>
          <w:i w:val="false"/>
          <w:color w:val="ff0000"/>
          <w:sz w:val="28"/>
        </w:rPr>
        <w:t xml:space="preserve">708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2009.02.19 </w:t>
      </w:r>
      <w:r>
        <w:rPr>
          <w:rFonts w:ascii="Times New Roman"/>
          <w:b w:val="false"/>
          <w:i w:val="false"/>
          <w:color w:val="ff0000"/>
          <w:sz w:val="28"/>
        </w:rPr>
        <w:t xml:space="preserve">N 188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2009.07.08 </w:t>
      </w:r>
      <w:r>
        <w:rPr>
          <w:rFonts w:ascii="Times New Roman"/>
          <w:b w:val="false"/>
          <w:i w:val="false"/>
          <w:color w:val="ff0000"/>
          <w:sz w:val="28"/>
        </w:rPr>
        <w:t>N 1037</w:t>
      </w:r>
      <w:r>
        <w:rPr>
          <w:rFonts w:ascii="Times New Roman"/>
          <w:b w:val="false"/>
          <w:i w:val="false"/>
          <w:color w:val="ff0000"/>
          <w:sz w:val="28"/>
        </w:rPr>
        <w:t xml:space="preserve">, 2009.09.11. </w:t>
      </w:r>
      <w:r>
        <w:rPr>
          <w:rFonts w:ascii="Times New Roman"/>
          <w:b w:val="false"/>
          <w:i w:val="false"/>
          <w:color w:val="ff0000"/>
          <w:sz w:val="28"/>
        </w:rPr>
        <w:t>N 1352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С.Ж.Асфендияров атындағы Қазақ ұлттық медицина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көп бейiндi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Жедел медициналық жәрдем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перзентханасы,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5 қалалық перзентхана,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қалалық балалар клиникалық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орталық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5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басқармасының медициналық жедел жәрдем станциясы,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Республикалық психиатрия, психотерапия және наркология ғылыми-практикалық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eмханасы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басқармасының N 3 қалалық eмханасы,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8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10 қалалық eмханасы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12 қалалық емхана,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клиникалық жұқпалы аурулар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қалалық балалар клиникалық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"Ақсай" республикалық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қалалық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денсаулық сақтау басқармасы жанындағы N 7 балалар емханасы,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8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16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балалар стоматологиялық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қаласының Орталық әскери клиникалық госпиталі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Туберкулез проблемалары ұлттық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академик Б.О.Жарбосынов атындағы Урология ғылыми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"Құрмет Белгiсi" ордендi Қазақ көз аурулары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министрлiгiнiң Педиатрия және балалар хирургиясы ғылыми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Қазақ онкология және радиология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Терi-венерология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Кардиология және ішкi аурулар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"Хосписi"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Алматы мемлекеттiк дәрiгерлер бiлiмiн жетілдiру институтының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Орталық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5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7 қалалық клиникалық аурухана,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Денсаулық сақтау басқармасының N 1 қалалық балалар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балалар қалалық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Психикалық денсаулық орталығы,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қалалық клиникалық балалар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клиникалық жұқпалы аурулар ауруханасы, Алматы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министрлiгiнiң Акушерлiк, гинекология және перинатология ғылыми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Терi-венерология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министрлiгiнің Туберкулез проблемалары ұлттық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"Құрмет Белгiсi" ордендi Қазақ көз аурулары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Қазақ онкология және радиология ғылыми-зерттеу институты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Студенттiк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2 қалалық емханасы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Қазақ мемлекеттiк медицина академиясының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Қорғаныс министрлігінің Орталық әскери клиникалық госпиталi,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Iшкi iстер министрлiгiнің орталық госпиталi емханасымен бiрге,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Ұлттық ғылыми медициналық орталық 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Целиноград ауданының әкiмi жанындағы Целиноград аймақтық клиникалық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Отан соғысы мүгедектерiне арналған республикалық клиникалық госпиталi,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министрлігі "Сот медицинасы орталығы" республикалық мемлекеттік қазыналық кәсіпорнының Ақмола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Травматология және ортопедия ғылыми-зерттеу институты,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1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2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N 6 қалалық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департаментiнің бiрiншi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психиатриялық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Денсаулық сақтау департаментiнiң медициналық-әлеуметтiк оңалту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N 1 қалалық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Онкологиялық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Перинатальды орталық,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қалалық балалар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қалалық балалар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жұқпалы аурулар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балалар жұқпалы аурулар ауруханасы, Астана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Дерматология және жыныс жолдарымен берiлетiн аурулардың алдын алу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ЖҚТБ-ның алдын алу және оған қарсы күрес жөнiндегi орталық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 мемлекеттiк санитарлық-эпидемиологиялық бақылау басқармасы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Астана қаласындағы Мамандандырылған бөбектер үйi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қаласы денсаулық сақтау бөлiмi жанындағы Степногор қалалық орталық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қалалық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министрлігінің Биотехнология жөнiндегi ұлттық орталығы,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Бiлiм және ғылым министрлігінің Фармацевтiк биотехнология институты,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Степногор қаласындағы Аймақтық туберкулез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Аймақтық психиатриялық аурухана, Степногор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ауруханасы,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денсаулық сақтау басқармасы жанындағы Ақмола облыстық балалар ауруханасы,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денсаулық сақтау басқармасы жанындағы перинатальдық орталық,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психиатриялық ауруханасы, Ақмола облысы, Алексеевка кентi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Қоңыратбек Құрманбаев атындағы Ақмола облыстық туберкулезге қарсы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терi-венерологиялық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облыстық Онкологиялық диспансер, Көкшетау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Көкшетау қаласының әкiмi жанындағы денсаулық сақтау бөлiмінің Көкшетау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Көкшетау қаласындағы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әкімiнің Солтүстiк Қазақстан облыстық ауруханасы,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әкiмiнің облыстық балалар ауруханасы, Петропавл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Петропавл қаласы әкiмiнің N 2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 Мемлекеттiк санитарлық-эпидемиологиялық қадағалау комитетiнiң Ақмола өңiрлiк темiр жол көлiгiндегi санитарлық-эпидемиологиялық қадағалау басқармасы;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психиатриялық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онкологиялық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N 2 қалалық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Солтүстiк Қазақстан облысы әкiмдiгiнiң облыстық перинатальдық орталығы;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перзентханасы;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әкiмдiгiнiң Қостанай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 Қостанай қаласының жедел шұғыл медициналық жәрдем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облысы әкiмдiгiнің Қостанай қалалық ауруханасы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Қарағанды мемлекеттік медицина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көп бейiндi емдеу-диагностикалық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Отбасылық медицина орталығы (модельдi отбасылық-дәрiгерлік амбулаториясы)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облыстық медициналық жедел жәрдем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профессор Х.Ж.Мақажанов атындағы көп бейiндi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N 1 көп бейіндi клиникалық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әкімi жанындағы Қарағанды қаласы медициналық-санитарлық бөлiмi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қалалық перзентхана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клиникалық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N 3 балалар стационары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облыстық терi-венерологиялық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стоматологиялық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"Вита" отбасылық-дәрiгерлiк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"Сенiм" отбасылық-дәрiгерлiк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"Шипагер" отбасылық-дәрiгерлiк амбулаториясы,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Қарағанды облыстық онкология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Жезқазған аймақтық көп бейiндi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облысының әкiмi жанындағы Темiртау қаласындағы N 3 қалалық аурухана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ЖҚТБ-ның алдын алу және оған қарсы күрес жөнiндегi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"Фтизиатрия"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облыстық "Психиатрия" бiрлестiгi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Соғыс ардагерлерiне медициналық көмек орталығы,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клиникалық жұқпалы аурулар ауруханасы,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Еңбек гигиенасы және кәсiби аурулар ұлттық орталығы,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министрлiгiнің "Сот медицинасы орталығы" республикалық мемлекеттік қазыналық кәсіпорнының Қарағанды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Қарағанды қаласы Октябрь ауданының санитарлық-эпидемиологиялық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Қазыбек би атындағы ауданның санитарлық-эпидемиологиялық станциясы,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санитарлық-эпидемиологиялық станция, Қарағанды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Қостанай облыстық денсаулық сақтау басқармасының Қостанай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"Дәрi-дәрмек" дәрiлiк заттар орталығы" республикалық мемлекеттiк қазыналық кәсiпорнының Қарағанды қаласындағы "Дәрi-дәрмек" аумақтық филиалы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Семей қаласының мемлекеттік медицина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мемлекеттiк медицина академиясының клиникалық оқу орталығы - Шығыс Қазақстан облыстық халықты оңалту орталығы,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мемлекеттік медицина академиясының N 12 "Медицина академиясы" тренингтік отбасылық-дәрiгерлік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облыстық денсаулық сақтау басқармасының Семей қаласындағы облыстық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облыстық туберкулезге қарсы диспансер,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денсаулық сақтау басқармасының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психикалық денсаулық орталығы, Семей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қаласындағы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N 2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қалалық клиникалық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Семей қаласы денсаулық сақтау басқармасының N 3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Шығыс Қазақстан облысы денсаулық сақтау басқармасының Семей консультативтiк-диагностикалық орталығы емханасымен бiрге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Семей қалалық денсаулық сақтау басқармасының Семей қаласындағы патологиялық анатомия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 "Сот медицинасы орталығы" республикалық мемлекеттік қазыналық кәсіпорнының Семей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Павлодар қаласындағы N 1 қалалық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Ғ.Сұлтанов атындағы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департаментінiң Павлодар қаласындағы облыстық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департаментінің облыстық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департаментінің облыстық диагностикалық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облысы Денсаулық сақтау департаментiнің Павлодар қаласындағы медициналық жедел жәрдем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Денсаулық сақтау департаментiнің Павлодар облыстық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облыстық Денсаулық сақтау департаментiнің Павлодар облысы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министрлігінің Нашақорлықтың медициналық-әлеуметтiк проблемалары республикалық ғылыми-практикалық орталығы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Марат Оспанов атындағы Батыс Қазақстан мемлекеттік медицина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Батыс Қазақстан мемлекеттік медицина емханасының медициналық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Оспанов атындағы Батыс Қазақстан мемлекеттік медицина академиясының отбасылық модульдік клиникасы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Медициналық жедел жәрдем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балалар клиникалық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психоневрологиялық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терi-венерологиялық диспансер,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  дәрiгерлік-дене шынықтыру диспансерi,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қан құю орталығы,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наркологиялық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министрлiгiнiң "Сот медицинасы орталығы" республикалық мемлекеттік қазыналық кәсіпорнының Ақтөбе филиалы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патологиялық анатомия бюросы,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"Чайка" сүйек туберкулезi балалар санаторийі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облыстық Туберкулезге қарсы диспансер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клиникалық жұқпалы аурулар ауруханасы,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Салауатты өмiр салтын қалыптастыру проблемалары облыстық орталығы,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Бактериологиялық зертхана,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перинатальдық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Отбасын жоспарлау және адамның ұрпақ жаңғыртуы жөнiндегi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жедел және шұғыл жәрдем станциясы,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1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2 қалалық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қалалық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4 консультативтiк-диагностикалық емхана,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санитарлық-эпидемиологиялық станция,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санитарлық-эпидемиологиялық станция,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Денсаулық сақтау министрлiгi Мемлекеттiк санитарлық-эпидемиологиялық қадағалау комитетінің Ақтөбе обаға қарсы күрес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Қалалық балалар стоматологиялық емханасы,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Ақтөбе облысының "Апаттар медицинасы аймақтық орталығы"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ЖҚТБ-ның алдын алу және оған қарсы күрес жөніндегi облыстық орталық,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Муниципалдық дәрiхана,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"Ардагер" емханасы, Ақтөбе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облыстық денсаулық сақтау басқармасының N 2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N 3 облыстық перзентхана, Орал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облыстық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қаласындағы облыстық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Облыстық перзентхана, Атырау қаласы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Атырау облыстық туберкулезге қарсы диспансерi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Оңтүстік Қазақстан мемлекеттік фармацевтика академиясының және Қ.Л. Иассауи атындағы Халықаралық Қазақ-Түрік университетінің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департаментінің клиникалық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офтальмологиялық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онкологиялық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терi-венерологиялық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эндокринологиялық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Оңтүстік Қазақстан облысы Денсаулық сақтау департаментiнің облыстық кардиологиялық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перинатальдық орталығы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облыстық туберкулезге қарсы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Денсаулық сақтау департаментiнің психоневрологиялық диспансерi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медициналық жедел жәрдем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4 қалалық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2 қалалық перзентханасы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медициналық жедел жәрдем станциясы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жұқпалы аурулар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патологиялық анатомия бюросы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орталық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1 қалалық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N 2 қалалық балалар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әкiмi денсаулық сақтау басқармасының қалалық балалар стоматологиялық емханасы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әкімі денсаулық сақтау басқармасының "Бейбіт" отбасылық-дәрігерлік амбулаториясы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Шымкент қаласының әкімі денсаулық сақтау басқармасының қалалық балалар ауруханасы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"Айқап" отбасылық дәрiгерлiк амбулаториясы;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Қ.А. Иассауи атындағы Халықаралық Қазақ-Түрiк университетiнiң клиникалық базалары: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қалалық орталық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қалалық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Түркiстан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орталық клиникалық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перзентханасы;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жұқпалы аурулар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Кентау қалалық психо-неврологиялық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клиникалық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психоневрологиялық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офтальмологиялық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эндокринологиялық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туберкулезге қарсы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терi-венерологиялық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облыстық онкологиялық диспансерi;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2 балалар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5 емханасы;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N 3 балалар емханасы;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медициналық жедел жәрдем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медициналық жедел жәрдем станциясы;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Оңтүстiк Қазақстан облысы әкiмдiгiнiң Шымкент қалалық жұқпалы аурулар ауруханасы;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Денсаулық сақтау министрлiгi Сот медицинасы орталығының Оңтүстiк Қазақстан филиалы.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 Қоғамдық денсаулық сақтау жоғары мектебінің клиникалық базасы: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Алматы қаласы Денсаулық сақтау басқармасының N 1 қалалық клиникалық ауруханасы.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