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6e2" w14:textId="fc4d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 8 қыркүйектегі N 13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кеден заңдарының Қазақстан Республикасының мемлекеттік органдарын қосылған құнға салынатын салықты төлеуден және кеден бажынан босату бөлігіндегі өзгерістерге сәйкес және бюджет қаражатын үнемд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ғы Министрліктер үйі ғимаратын салуды аяқтаудың мәселелері туралы" Қазақстан Республикасы Үкіметінің 1999 жылғы 8 қыркүйектегі N 1331 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іктер үйінің ғимаратына орналастыруға жататын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 үшін жиһаз дайындаушы зауыт ерекшелігінің өзгерісін және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атын саны көлемінің азайтылуын ескере отырып, Министрліктер үй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ы үшін жиһаздарды жеткізуші болып табылатын "TBN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улі серіктестігімен жасасқан 1998 жылғы 18 желтоқсандағы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һаздарды жеткізу шартын қайта жасасу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