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d356" w14:textId="a10d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25 маусымдағы N 861 және 1999 жылғы 9 тамыздағы N 1118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қыркүйек N 1384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мұражай мен Л.Гумилев атындағы Еуразия университеті оқу-әкімшілік корпусының құрылысын қаржыландыру схемасының өзгеруіне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"Ұлттық мұражайдың және Л.Гумилев атындағы Еуразия университеті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оқу-әкімшілік корпусының құрылысын іске асыру жөніндегі шаралар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25 маусымдағы N 861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 Үкіметінің 1999 жылғы 25 маусымдағы N 861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өзгерістер енгізу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9 тамыздағы N 1118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