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b3a4" w14:textId="626b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14 қарашадағы N 1389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26 тамыздағы N 1249 Қаулысы. Күші жойылды - Қазақстан Республикасы Үкіметінің 2006.08.14. N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Үкіметінің 2006.08.14.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Отандық тауар өндірушілерді қолдау және преференциалдық жүйені жетілдіру мақсатында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"Әкелінетін тауарларға кеден бажының ставкалары туралы" Қазақстан Республикасы Үкіметінің 1996 жылғы 14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1389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ПҮАЖ-ы, 1996 ж., N 46, 450-құжат)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4-тармақтағы "қолданылмайтын" деген сөз "қолданылатын дамушы және ең аз дамыған елдерде шығарылған"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5-тармақтағы "Республиканың кеден аумағына" деген сөздер "Республикасына 4-қосымшада көрсетілген"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4-қосымшада көрсетілген Қазақстан Республикасының аумағына әкелінетін және Қазақстан Республикасының преференциялар схемасын пайдаланушы - ең аз дамыған елдерде шығарылған тауарлар кеден бажын алудан босатылады деп белгіленсін.";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7-тармақ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қаулыға 4-қосымша қосымшаға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жариялануға жатады және жарияланған күнінен бастап 30 күн өткен соң қолдануға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1999 жылғы 26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1249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1999 жылғы 14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1389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аумағына әкелінген кезде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преференциалдық режим қолданылатын тауарлардың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СЭҚ ТН коды              Тауардың қысқаша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03 (0305-тен   Балықтар мен шаян тәріздестер, моллюскалар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басқа)         басқа да омыртқасыз су жәндiктерi, албырт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бекiре балықтардан басқа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05             Басқа жерде аты аталмаған, жануар тегiнен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жасалған өнiмдер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06             Жанды ағаштар мен басқа да өсiмдiктер;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өсiмдiктердiң пиязшықтары, тамырлары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өсiмдiктердiң басқа да осындай бөлiктерi: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кесiлген гүлдер мен әсемдiк өсiмдiктерi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07             Көкөнiстер мен кейбiр жеуге болатын тамырлы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(0701, 0703-   жемiстер және түйнектi жемiстер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08             Жеуге болатын жемiстер (жидектер) мен жаңғақтар;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цитрус немесе бақша дақылдарының қыртысы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қабықтары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09             Кофе, шай, мате (парагвай шайы)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татымдылықтар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             Майлы тұқымдар мен жемiстер; өзге де тұқымдар,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жемiстер мен дәндер; дәрiлiк өсiмдiктер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техникалық мақсаттарға арналған өсiмдiктер;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сабан мен жем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             Тазартылмаған табиғи шелак; тұтқыр желiмдер;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шайырлар мен өзге де өсiмдiк шырындары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сығындылары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             Тоқыма бұйымдарын жасауға арналған өсiмдiк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материалдары; басқа жерде аталмаған, өсiмдiк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тегiнен жасалған өзге де өнiмдер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             Жануар немесе өсiмдiк тегiнен жасалған тоңмайлар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(1509, 1517-   мен майлар және олардан алынған өнiмдер;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152200-ден     тағамдық дайын майлар; жануар немесе өсiмдiк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басқа)         тегiнен жасалған балауыздар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             Еттен, балықтан немесе шаян тәрiздестерден,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(1601 00, 1602, моллюскалардан немесе басқа да омыртқасыз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1604 30-дан    жәндiктерiнен жасалатын дайын тағамдар (бекiре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басқа)         және албырт балығының уылдырығынан, бекiре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албырт балықтарынан жасалған жеңсiк тағамдардан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1801 00 000    Бүтiн немесе ұсақталған, шикi немесе қуырылған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какао-бұршақтар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1802 00 000    Какавелла (қауызы, қабығы немесе қабықшасы)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какаоның өзге де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2103           Тұздық жасауға арналған өнімдер және дайын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тұздықтар; дәмдiк қосымшалар мен аралас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асқатықтар; қыша ұнтағы мен дайын қыша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2104           Дайын көжелер мен сорпалар және оларды әзiрлеуге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арналған дайындамалар; гомогендендiрiлген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құрамдас тағам өнiмдерi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2401           Темекi шикiзаты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 (2501 00,   Тұз; күкiрт; топырақ пен тас; сылақ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2503 00, 2523, материалдары; әк және цемент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252921000,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252922000-ден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             Кендер, шлак және күл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3003           3002, 3005 немесе 3006 тауарлық позициядағы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тауарларды қоспағанда, екi қоспадан немесе 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да көп құраластан тұратын, емдеу немесе алдын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алу мақсаттарында пайдалануға арналған,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бөлшек сауда үшiн дозаланған дәрiлiк нысандар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түрiнде өлшеп оралмаған немесе буып-түйілмеген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дәрi-дәрмек заттары (дәрiлер)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32             Илейтiн немесе бояғыш езiндiлер; танниндер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олардың туындылары; бояғыштар; пигменттер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бояғыш заттар; бояулар мен лактер;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тығындағыштар мен өзге де мастикалар; сиялар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3301, 3302     Эфир майлары мен резиноидтер; парфюмерлiк,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косметикалық және жуыну құралдары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3402           Сырттай қолданылатын белсендi органикалық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(сабыннан басқасы); сырттай қолданылатын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белсендi заттар, жуу (қосалқы жуу құралдарын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қоса алғанда) және құрамында сабын бар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жоқ жуу құралдары (3401 тауарлық позициядағы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құралдардан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35             Белокты заттар; түрлендiрiлген крахмалдар,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желiм; ферменттер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3923           Тауарларды тасымалдауға немесе салуға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пластмассадан жасалған бұйымдар, ыдысты жабуға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арналған тығындар, қақпақтар, қалпақтар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да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4001           Табиғи қалпындағы немесе жайпақталған,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табақшалар немесе тiлiктер (немесе таспалар)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түрiндегi табиғи каучук, балата, гуттаперча,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гваюла, чикл және сол сияқты табиғи шайырлар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4003 41 000,   Тропикалық тұқымды ағаштардан алынған өзге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4403 49        өңделмеген ағаш материалдары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4407 24-       Тропикалық тұқымды ағаштан жасалған көлденеңiнен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4407 29        немесе тiгiнен тiлiнген, сүргiленген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қабығы аршылған, жонылған немесе жонылмаған,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тегiстелген немесе тегiстелмеген ағаш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материалдары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4420           Ағаштан жасалған мозаикалық және бедерленген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бұйымдар; зергерлiк немесе пышақпен өңделген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немесе осындай бұйымдарға арналған қобдишалар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мен қораптар, ағаштан жасалған қуыршақ мүсiндер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мен өзге де ағаштан жасалған әсемдiк бұйымдар;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94-            топта көрсетiлмеген жиhаздың ағаш бұйымдары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4421           Өзге ағаш бұйымдары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45             Тығындар және сол тәрiздi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46             Сабаннан, альфадан және басқа материалдардан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жасалған, тоқуға арналған бұйымдар; себет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бұйымдары және тоқылған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50             Жiбек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53             Өзге де өсiмдiктен жасалған тоқыма талшығы;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қағаздан иiрiлген жіп және қағаздан иiрiлген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жiптен тоқылған маталар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56             Мақталық, киiз және тоқыма емес материалдар;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арнайы иiрiлген жiп; жiңiшке арқандар, баулар;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жiптер, өрiмдер және олардан жасалған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5808           Бөлек тоқылған тоқыма-зат, тоқымалық, машинамен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қолмен тоқылған бұйымдардан басқа, кестесi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жоқ, бөлек әсемдеу материалдары; қыл шашақтар,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шөткiлер мен сол сияқты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Жасанды гүлдер, жапырақтар, жемiстер, көкөнiстер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6702 90 000    мен олардың бөлiктерi; жасанды гүлдерден,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жапырақтардан, жемiстерден немесе көкөнiстерден,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өзге де материалдардан жасалған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Керамикадан жасалған мүсiншелер мен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сәндiк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6913           Өзге де керамикалық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6914           Шыны моншақтар, маржан тәрiздi бұйымдар, асыл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7018 10        немесе жартылай асыл тастар және сол сияқты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шыныдан жасалған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7117           Бижутерия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9401 50 000    Қамыстан, шыбықтан, бамбуктен немесе сол сияқты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материалдардан отыруға арналып жасалған жиhаз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Қамысты, шыбықты, бамбуктi, сол сияқты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9403 80 000    материалдарды қоса алғанда,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материалдардан жасалған жиhаз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Өзге де материалдардан (ағаштан және металдан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9403 90 900    басқа) жасалған жиhаздың бөлiктерi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9601           Өңделген пiл сүйегі, тасбақаның сүйегi, тас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қабығы, мүйiз, бұғының мүйiздерi, коралдар,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перламутрлар, осы материалдардан ою және бұйым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жасау үшiн жануарлардан алынған материалдар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(қалыпқа салу жолымен алынған бұйымдарды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9602 00 000    Ою үшiн өсiмдiктен немесе минералдан өңделген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әсемдеу материалдары және солардан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бұйымдар; қалыпталған немесе балауыздан,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стеариннен, табиғи шайырлардан немесе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каучуктен немесе үлгілiк ұнтақтардан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бұйымдар және басқа жерде аты аталмаған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қалыпталған немесе ойып жасалған бұйымдар;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өңделген, қатпаған желатиннен (3503 тауарлық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позициядағы желатиннен басқа) және қатпаған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желатиннен жасалған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9603           Сыпырғыштар, шөткiлер (тетiктердiң, аспаптардың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немесе көлiк құралдарының бөлiктерi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табылатын шөткілердi қоса алғанда), едендердi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тазартуға арналған двигательсiз механикалық қол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шөткiлер, және шаңды қағуға арналып қауырсыннан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жасалған сыпырғыштар;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сыпырғыштар мен шөткiлер жасауға арналған дайын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будалар мен байламдар; бояуға арналған сылақ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жастықшалары мен біліктер; сығатын резина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құрылғылар (бiлiктiден басқасы)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9604 00 000    Електер және қол елеуiштер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9606           Түймелер, түймешелер, iлмектер, түймелерге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арналған нысандар (каркастар) және 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бұйымдардың өзге де бөлiктерi; түймелерге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арналған дайындамалар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9609           Жай қарындаштар (9608 тауарлық позицияда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көрсетілгендерден басқа), түрлі түсті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қарындаштар, пастельдер, көмір қарындаштар,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жазуға және сурет салуға арналған борлар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тігіншілерге арналған борлар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9614           Шылым шегетін трубкалар (тостаған тәрізді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бөлігін қоса алғанда), сигарларға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сигареттерге арналған мундштуктер мен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бөліктері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9615 11 000    Шашқа арналған тарақтар мен тарақшалар,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эбониттен немесе пластмассадан жасалған осындай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9617 00        Термостар мен өзге де жиналған күйіндегі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вакуумды ыдыстар, олардың бөліктері, шыныдан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жасалғандардан басқа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97             Өнер туындылары, коллекциялау заттары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антиквариат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