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636a" w14:textId="c5e6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Қазақ соқырлар қоғамы оқу-өндірістік кәсіпорнын импортталатын тауарларға кеден бажын төлеуден босату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20 тамыздағы N 1210 Қаулысы. Күші жойылды - Қазақстан Республикасы Үкіметінің 2008 жылғы 20 ақпандағы N 171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2008.02.20.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171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 мүгедектерді әлеуметтік қорғау туралы" Қазақстан Республикасының Заңын іске асыру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Қазақ соқырлар қоғамы оқу-өндірістік кәсіпорны коммуналдық қызмет көрсетулерін есептеу аспаптарын әзірлеу үшін "Данфос" дат фирмасынан түсетін шығысөлшеуіштерге (ТМД СЭҚ ТН коды - 902610510), басқа да бөліктері мен керек-жарақтарына (ТМД СЭҚ ТН коды - 902690900), сынақ стендттеріне (ТМД СЭҚ ТН коды - 903120000) кеден бажын төлеуден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Мемлекеттік кіріс министрлігінің Кеден комитетіне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