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bc44" w14:textId="a03b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наурыздағы N 261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тамыз N 1165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 дамыту жөніндегі қосымша шаралар туралы" Қазақстан Республикасы Үкіметінің 1999 жылғы 18 наурыздағы N 261 қаулысына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 және 2-2-тармақтармен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Астана қаласы әкімінің Астана қаласы, Абай даңғылы, 193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мекен-жайда орналасқан ғимаратты республикалық меншікке 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ұсынысына келісім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2-2.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жекешелендіру комитеті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жоғарыда аталған ғимаратты оның жарғылық капиталын баламды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өзгертумен, кейін оны Қоғамның мүлкінің құрамына бере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меншікке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шараларды қабылдасын."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