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a014" w14:textId="c12a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19 шілдедегі N 996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тамыз N 1096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"Өсімдіктерді қорғау жөніндегі шаралар туралы" Қазақстан Республикасы Үкіметінің 1999 жылғы 19 шілдедегі N 996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P990996_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кіріспеде: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"шегіртке зиянкестерінің" деген сөздерден кейін "дән сұр көбелегінің, сондай-ақ аурулардың"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"шегіртке зиянкестерінің үйірлі нысандарымен" деген сөздерден кейін "дән сұр көбелегімен және аурулармен"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1-тармақта "шегірткенің үйірлі нысандарымен" деген сөздерден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кейін "дән сұр көбелегімен және дәнді дақылдардың ауруларымен"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2-тармақта: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екінші абзацта "инсектицидтер" деген сөзден кейін "және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фунгицидтер" деген сөздермен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"шегіртке зиянкестерінің" деген сөздерден кейін "дән сұр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көбелегінің және аурулардың"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үшінші абзацта "шегіртке" деген сөздерден кейін "басқа зиянкестер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дәнді дақылдардың аурулары"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