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89bb" w14:textId="e7e8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энергиясараптама" республикалық мемлекеттік кәсіп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шілде N 10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, индустрия және сауда министрлiгi Мемлекеттiк энергетикалық қадағалау республикалық басқармасы мекемесi қайта құру жолымен шаруашылық жүргiзу құқығындағы "Мемэнергиясараптама" республикалық мемлекеттiк кәсiпорны (бұдан әрi- Кәсiпорын) болып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, индустрия және сауда министрлiгiнiң Мемлекеттік энергетикалық қадағалау жөнiндегi комитетi мемлекеттiк басқарудың органы, сондай-ақ кәсіпорынға қатысты мемлекеттік меншік құқығы субъектiсiнiң функцияларын жүзеге асыратын орган болып белгілен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ің негiзгi нысанасы мыналар болып белгiлен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энергетикасы және энергия үнемдеу мәселелерi бойынша, оның iшiнде қайта жаңартылатын, жаңғыртылатын және жаңадан салынатын объектiлердiң жобалары бойынша белгiленген тәртiппен энергетикалық сараптама жүргiзу және қорытындылар беру;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лық жабдықтар мен электр және жылу тораптарындағы технологиялық бұзылулар мен аварияларды, сондай-ақ оларда өндiрiстік жарақат алу жағдайларын тексеру кезiнде оған белгiленген тәртіппен қатыс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өзгерді - ҚР Үкіметінің 2000.02.04. N 16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Энергетика, индустрия және сауда министрлiгiнiң Мемлекеттiк энергетикалық қадағалау жөніндегi комитет кәсiпорынның жарғысын заңдарда белгіленген тәртіппен әзiрлеп, бекiтсін және оны мемлекеттік тiркеудi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дағы Мемлекеттік энергетикалық қадағалау туралы ереженi бекiту туралы" Қазақстан Республикасы  Үкiметiнiң 1995 жылғы 8 қарашадағы N 14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YАЖ-ы, 1995 ж., N 35, 443-құжат) күшi жойылды деп 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iне енедi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