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b44a" w14:textId="bf4b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қаулысын іске асырудың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шілде N 994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меншікті республикалық және коммуналдыққа бөлу процесін жандандыру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әкімдеріне: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жергілікті атқарушы органдардың құрылымында коммуналдық меншікті басқару жөніндегі функцияларды орындауға жауапты бөлімшелерді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(бұдан әрі - қаулы) айқындалған республикалық меншіктің объектілерін коммуналдық меншікке қабылдауды жандандыру жөнінде қажетті шаралар қолдану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министрлігінің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мүлік және жекешелендіру комитеті 1999 жылдың 5 тамызына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мерзімде осы қаулының 1-қосымшасына сәйкес республикалық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объектілерін коммуналдық меншікке беруді аяқтау үшін қажетті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атқарылуын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