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2e5a" w14:textId="99b2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 кредиторлардың алдындағы берешектердiң проблемасын шешу жөнiндегі кейбiр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шілде N 913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органдары мен шаруашылық жүргізушi субъектiлерiнiң шетелдiк кредиторлардың алдындағы берешектерi проблемасын шешу жөнiндегi ұсыныстарды пысықтау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1999.10.12. N 1548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P991548_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1,2,3,4-тармақтардың күші жойылды - ҚР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1999.12.28. N 2005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P992005_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Қосымшаға сәйкес мемлекеттiк органдардың штат санының лимитiн қысқартудың есебiнен Қазақстан Республикасының Әдiлет министрлiгi штат санының лимитi 10 адамға көбейтiлсiн.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Әдiлет министрлiгі: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апта мерзiмде Министрлiктiң құрылымында штат саны 10 адам қазақстандық кәсiпорындардың (ұйымдардың) шетелдiк кредиторлардың алдындағы берешектерi проблемаларын қарау жөнiнде бөлiмше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ай мерзiмде Қазақстан Республикасы Үкiметiнiң бұрын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қабылданған шешiмдерiн осы қаулыға сәйкес келтiру туралы ұсыныс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- Қаржы министрi О.Ә.Жандосовқа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1999 жылғы 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913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Штат санының лимиті қысқаратын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Әділет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берілетін мемлекеттік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Мемлекеттік органдардың атауы            Қысқаратын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кіріс министрлігі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министрлігі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сақтау, білім және спорт министрлігі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шаруашылығы министрлігі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коммуникациялар және туризм министрлігі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халықты әлеуметтік қорғау министрлігі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министрлігі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қоршаған ортаны қорғау министрлігі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индустрия және сауда министрлігі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агенттігі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    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