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43fd" w14:textId="f7f4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29 маусымдағы N 882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маусым N 908.
Күші жойылды - ҚР Үкіметінің 2004.05.20. N 565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"Шаруашылық серiктестерiнде мемлекеттiң атынан акциялардың мемлекеттік пакеттерiне және қатысудың мемлекеттік үлестеріне иелiк ету және пайдалану құқықтарын жүзеге асырудың жекелеген мәселелерi" туралы Қазақстан Республикасы Үкiметiнiң 1999 жылғы 29 маусымдағы N 882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енгiзiлсін: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1) тармақша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"қоғамның директорлар кеңесiн сайлау, оның сандық құрамын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айқындау және оның мүшелерінің өкiлеттiктерiн мерзiмiнен бұрын тоқтату;";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мынадай мазмұндағы  1- 1)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"1-1) заңдардың талаптарын ескере отырып акционерлiк қоғамдардың бiрінші басшыларын (басқармаларының төрағаларын) сайлау және олардың өкiлеттiктерiн мерзiмiнен бұрын тоқтату мәселелерiн Комитетпен келiсудi қамтамасыз етсiн;".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қаулы қол қойылған күнінен бастап күшіне енедi.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Мамандар: Орынбекова Д.К., Кобдалиева Н.М.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