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1ef1" w14:textId="95c1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"Еңбек және кәсіптер саласындағы кемсітушіліктер туралы 1958 жылғы Конвенцияға қосылуы туралы" Қазақстан Республикасы Заңының жобасын Қазақстан Республикасы Парламентінің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маусым N 884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Парламентінің Мәжілісіндегі "Қазақстан Республикасының "Еңбек және кәсіптер саласындағы кемсітушіліктер туралы 1958 жылғы Конвенцияға қосылуы туралы" Қазақстан Республикасы Заңының жобасы қайтарып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