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996f0" w14:textId="f4996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Азаматтарға шетелде жұмысқа орналасу жөнінде делдалдық көмек көрсетудің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1999 жылғы 25 маусымдағы N 862 қаулысы. Күші жойылды - ҚР Үкіметінің 2012.01.19 № 124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2012.01.19 </w:t>
      </w:r>
      <w:r>
        <w:rPr>
          <w:rFonts w:ascii="Times New Roman"/>
          <w:b w:val="false"/>
          <w:i w:val="false"/>
          <w:color w:val="ff0000"/>
          <w:sz w:val="28"/>
        </w:rPr>
        <w:t>№ 124</w:t>
      </w:r>
      <w:r>
        <w:rPr>
          <w:rFonts w:ascii="Times New Roman"/>
          <w:b w:val="false"/>
          <w:i w:val="false"/>
          <w:color w:val="ff0000"/>
          <w:sz w:val="28"/>
        </w:rPr>
        <w:t xml:space="preserve"> (алғашқы ресми жарияланғанынан кейін күнтізбелік жиырма бір күн еткен соң, бірақ 2012.01.30 ерте емес қолданысқа енгізіледі) Қаулысымен. </w:t>
      </w:r>
    </w:p>
    <w:bookmarkEnd w:id="0"/>
    <w:p>
      <w:pPr>
        <w:spacing w:after="0"/>
        <w:ind w:left="0"/>
        <w:jc w:val="both"/>
      </w:pPr>
      <w:r>
        <w:rPr>
          <w:rFonts w:ascii="Times New Roman"/>
          <w:b w:val="false"/>
          <w:i w:val="false"/>
          <w:color w:val="ff0000"/>
          <w:sz w:val="28"/>
        </w:rPr>
        <w:t xml:space="preserve">      Ескерту. Тақырыбына өзгерту енгізілді - ҚР Үкіметінің 2007.06.11.  </w:t>
      </w:r>
      <w:r>
        <w:rPr>
          <w:rFonts w:ascii="Times New Roman"/>
          <w:b w:val="false"/>
          <w:i w:val="false"/>
          <w:color w:val="ff0000"/>
          <w:sz w:val="28"/>
        </w:rPr>
        <w:t xml:space="preserve">N 480 </w:t>
      </w:r>
      <w:r>
        <w:rPr>
          <w:rFonts w:ascii="Times New Roman"/>
          <w:b w:val="false"/>
          <w:i w:val="false"/>
          <w:color w:val="ff0000"/>
          <w:sz w:val="28"/>
        </w:rPr>
        <w:t xml:space="preserve"> (2007 жылғы 9 тамыздан бастап қолданысқа енгізіледі) қаулысымен. </w:t>
      </w:r>
    </w:p>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 xml:space="preserve">"Көшi-қон туралы" </w:t>
      </w:r>
      <w:r>
        <w:rPr>
          <w:rFonts w:ascii="Times New Roman"/>
          <w:b w:val="false"/>
          <w:i w:val="false"/>
          <w:color w:val="000000"/>
          <w:sz w:val="28"/>
        </w:rPr>
        <w:t xml:space="preserve"> және  </w:t>
      </w:r>
      <w:r>
        <w:rPr>
          <w:rFonts w:ascii="Times New Roman"/>
          <w:b w:val="false"/>
          <w:i w:val="false"/>
          <w:color w:val="000000"/>
          <w:sz w:val="28"/>
        </w:rPr>
        <w:t xml:space="preserve">"Халықтың жұмыспен қамтылуы туралы" </w:t>
      </w:r>
      <w:r>
        <w:rPr>
          <w:rFonts w:ascii="Times New Roman"/>
          <w:b w:val="false"/>
          <w:i w:val="false"/>
          <w:color w:val="000000"/>
          <w:sz w:val="28"/>
        </w:rPr>
        <w:t xml:space="preserve"> Заңдарын iске асыру мақсатында Қазақстан Республикасының Үкiметi қаулы етеді: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2007.06.11.  </w:t>
      </w:r>
      <w:r>
        <w:rPr>
          <w:rFonts w:ascii="Times New Roman"/>
          <w:b w:val="false"/>
          <w:i w:val="false"/>
          <w:color w:val="000000"/>
          <w:sz w:val="28"/>
        </w:rPr>
        <w:t xml:space="preserve">N 480 </w:t>
      </w:r>
      <w:r>
        <w:rPr>
          <w:rFonts w:ascii="Times New Roman"/>
          <w:b w:val="false"/>
          <w:i w:val="false"/>
          <w:color w:val="ff0000"/>
          <w:sz w:val="28"/>
        </w:rPr>
        <w:t xml:space="preserve"> (2007 жылғы 9 тамыздан бастап қолданысқа енгізіледі) қаулыларымен. </w:t>
      </w:r>
    </w:p>
    <w:bookmarkStart w:name="z24" w:id="1"/>
    <w:p>
      <w:pPr>
        <w:spacing w:after="0"/>
        <w:ind w:left="0"/>
        <w:jc w:val="both"/>
      </w:pP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Азаматтарға шетелде жұмысқа орналасу жөнiнде делдалдық көмек көрсетудiң тәртiбi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Үкіметінің 2001.06.19.  </w:t>
      </w:r>
      <w:r>
        <w:rPr>
          <w:rFonts w:ascii="Times New Roman"/>
          <w:b w:val="false"/>
          <w:i w:val="false"/>
          <w:color w:val="000000"/>
          <w:sz w:val="28"/>
        </w:rPr>
        <w:t xml:space="preserve">N 836 </w:t>
      </w:r>
      <w:r>
        <w:rPr>
          <w:rFonts w:ascii="Times New Roman"/>
          <w:b w:val="false"/>
          <w:i w:val="false"/>
          <w:color w:val="ff0000"/>
          <w:sz w:val="28"/>
        </w:rPr>
        <w:t xml:space="preserve">, 2006.04.24. N  </w:t>
      </w:r>
      <w:r>
        <w:rPr>
          <w:rFonts w:ascii="Times New Roman"/>
          <w:b w:val="false"/>
          <w:i w:val="false"/>
          <w:color w:val="000000"/>
          <w:sz w:val="28"/>
        </w:rPr>
        <w:t xml:space="preserve">316 </w:t>
      </w:r>
      <w:r>
        <w:rPr>
          <w:rFonts w:ascii="Times New Roman"/>
          <w:b w:val="false"/>
          <w:i w:val="false"/>
          <w:color w:val="ff0000"/>
          <w:sz w:val="28"/>
        </w:rPr>
        <w:t xml:space="preserve"> (алғаш рет ресми жарияланғаннан кейiн он күнтiзбелiк күн өткен соң қолданысқа енгiзіледі), 2007.06.11.  </w:t>
      </w:r>
      <w:r>
        <w:rPr>
          <w:rFonts w:ascii="Times New Roman"/>
          <w:b w:val="false"/>
          <w:i w:val="false"/>
          <w:color w:val="000000"/>
          <w:sz w:val="28"/>
        </w:rPr>
        <w:t xml:space="preserve">N 480 </w:t>
      </w:r>
      <w:r>
        <w:rPr>
          <w:rFonts w:ascii="Times New Roman"/>
          <w:b w:val="false"/>
          <w:i w:val="false"/>
          <w:color w:val="ff0000"/>
          <w:sz w:val="28"/>
        </w:rPr>
        <w:t xml:space="preserve"> (2007 жылғы 9 тамыздан бастап қолданысқа енгізіледі) қаулыларымен. </w:t>
      </w:r>
    </w:p>
    <w:bookmarkEnd w:id="1"/>
    <w:bookmarkStart w:name="z25"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әлеуметтiк қорғау министрлiгi:  </w:t>
      </w:r>
      <w:r>
        <w:br/>
      </w:r>
      <w:r>
        <w:rPr>
          <w:rFonts w:ascii="Times New Roman"/>
          <w:b w:val="false"/>
          <w:i w:val="false"/>
          <w:color w:val="000000"/>
          <w:sz w:val="28"/>
        </w:rPr>
        <w:t xml:space="preserve">
      қажет болған жағдайда Қазақстан Республикасының Сыртқы iстер министрлiгiмен келiсiм бойынша Қазақстан Республикасының Үкiметiне Қазақстан Республикасы азаматтарының шетелдегi еңбек қызметiнiң мәселелерi жөнiнде халықаралық шарттар жасасу туралы ұсыныс енгізсін;  </w:t>
      </w:r>
      <w:r>
        <w:br/>
      </w:r>
      <w:r>
        <w:rPr>
          <w:rFonts w:ascii="Times New Roman"/>
          <w:b w:val="false"/>
          <w:i w:val="false"/>
          <w:color w:val="000000"/>
          <w:sz w:val="28"/>
        </w:rPr>
        <w:t>
      жыл сайын жұмыс берушiлер Қазақстан Республикасынан тысқары жерлерде жалдайтын шетелдiк азаматтарды тұтастай алғанда және мамандықтар тобы бойынша республиканың аумағында жұмыс істеу үшiн тартуға арналған квотаны Қазақстан Республикасының Үкiметiне бекiтуге енгiзсiн;</w:t>
      </w:r>
      <w:r>
        <w:br/>
      </w:r>
      <w:r>
        <w:rPr>
          <w:rFonts w:ascii="Times New Roman"/>
          <w:b w:val="false"/>
          <w:i w:val="false"/>
          <w:color w:val="000000"/>
          <w:sz w:val="28"/>
        </w:rPr>
        <w:t xml:space="preserve">
      жыл сайын жұмыс қорытындысы бойынша Қазақстан Республикасының Үкiметiне шетелдiк жұмыс күшiн тарту және жұмыс күшiн Қазақстан Республикасынан шетелге шығару туралы ақпарат ұсынсын. </w:t>
      </w:r>
    </w:p>
    <w:bookmarkEnd w:id="2"/>
    <w:bookmarkStart w:name="z26" w:id="3"/>
    <w:p>
      <w:pPr>
        <w:spacing w:after="0"/>
        <w:ind w:left="0"/>
        <w:jc w:val="both"/>
      </w:pPr>
      <w:r>
        <w:rPr>
          <w:rFonts w:ascii="Times New Roman"/>
          <w:b w:val="false"/>
          <w:i w:val="false"/>
          <w:color w:val="000000"/>
          <w:sz w:val="28"/>
        </w:rPr>
        <w:t xml:space="preserve">
      3. Қазақстан Республикасының Сыртқы iстер министрлiгi шетелдiк азаматтарға жергілiктi атқарушы орган берген шетелдiк жұмыс күшiн тартуға рұқсаты болған жағдайда келу визаларын берудi жүргiзсiн.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3"/>
    <w:bookmarkStart w:name="z27" w:id="4"/>
    <w:p>
      <w:pPr>
        <w:spacing w:after="0"/>
        <w:ind w:left="0"/>
        <w:jc w:val="both"/>
      </w:pPr>
      <w:r>
        <w:rPr>
          <w:rFonts w:ascii="Times New Roman"/>
          <w:b w:val="false"/>
          <w:i w:val="false"/>
          <w:color w:val="000000"/>
          <w:sz w:val="28"/>
        </w:rPr>
        <w:t>
      4. "Қазақстан Республикасына шетелдiк жұмыс күшiн тартуға, сондай-ақ жұмыс күшiн Қазақстан Республикасынан шетелге шығаруға байланысты қызметті лицензиялау туралы" Қазақстан Республикасы Үкiметінің 1997 жылғы 4 маусымдағы N 924  </w:t>
      </w:r>
      <w:r>
        <w:rPr>
          <w:rFonts w:ascii="Times New Roman"/>
          <w:b w:val="false"/>
          <w:i w:val="false"/>
          <w:color w:val="000000"/>
          <w:sz w:val="28"/>
        </w:rPr>
        <w:t xml:space="preserve">қаулысының </w:t>
      </w:r>
      <w:r>
        <w:rPr>
          <w:rFonts w:ascii="Times New Roman"/>
          <w:b w:val="false"/>
          <w:i w:val="false"/>
          <w:color w:val="000000"/>
          <w:sz w:val="28"/>
        </w:rPr>
        <w:t xml:space="preserve"> Қазақстан Республикасының ПҮАЖ-ы, 1997 ж., N 24, 215-құжат) күшi жойылды деп танылсын. </w:t>
      </w:r>
    </w:p>
    <w:bookmarkEnd w:id="4"/>
    <w:bookmarkStart w:name="z28" w:id="5"/>
    <w:p>
      <w:pPr>
        <w:spacing w:after="0"/>
        <w:ind w:left="0"/>
        <w:jc w:val="both"/>
      </w:pPr>
      <w:r>
        <w:rPr>
          <w:rFonts w:ascii="Times New Roman"/>
          <w:b w:val="false"/>
          <w:i w:val="false"/>
          <w:color w:val="000000"/>
          <w:sz w:val="28"/>
        </w:rPr>
        <w:t xml:space="preserve">
      5. Осы қаулы 1999 жылдың 1 шiлдесiнен бастап қолдануға енгізiледi және жариялауға жатады.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1999 жылғы 25 маусымдағы          </w:t>
      </w:r>
      <w:r>
        <w:br/>
      </w:r>
      <w:r>
        <w:rPr>
          <w:rFonts w:ascii="Times New Roman"/>
          <w:b w:val="false"/>
          <w:i w:val="false"/>
          <w:color w:val="000000"/>
          <w:sz w:val="28"/>
        </w:rPr>
        <w:t xml:space="preserve">
N 862 қаулысымен            </w:t>
      </w:r>
      <w:r>
        <w:br/>
      </w:r>
      <w:r>
        <w:rPr>
          <w:rFonts w:ascii="Times New Roman"/>
          <w:b w:val="false"/>
          <w:i w:val="false"/>
          <w:color w:val="000000"/>
          <w:sz w:val="28"/>
        </w:rPr>
        <w:t xml:space="preserve">
бекiтiлген               </w:t>
      </w:r>
    </w:p>
    <w:bookmarkEnd w:id="6"/>
    <w:bookmarkStart w:name="z3" w:id="7"/>
    <w:p>
      <w:pPr>
        <w:spacing w:after="0"/>
        <w:ind w:left="0"/>
        <w:jc w:val="left"/>
      </w:pPr>
      <w:r>
        <w:rPr>
          <w:rFonts w:ascii="Times New Roman"/>
          <w:b/>
          <w:i w:val="false"/>
          <w:color w:val="000000"/>
        </w:rPr>
        <w:t xml:space="preserve"> 
  Шетелдiк жұмыс күшiн тартуға және жұмыс күшiн </w:t>
      </w:r>
      <w:r>
        <w:br/>
      </w:r>
      <w:r>
        <w:rPr>
          <w:rFonts w:ascii="Times New Roman"/>
          <w:b/>
          <w:i w:val="false"/>
          <w:color w:val="000000"/>
        </w:rPr>
        <w:t xml:space="preserve">
Қазақстан Республикасынан шетелге шығаруға </w:t>
      </w:r>
      <w:r>
        <w:br/>
      </w:r>
      <w:r>
        <w:rPr>
          <w:rFonts w:ascii="Times New Roman"/>
          <w:b/>
          <w:i w:val="false"/>
          <w:color w:val="000000"/>
        </w:rPr>
        <w:t xml:space="preserve">
байланысты қызметке лицензиялар берудiң </w:t>
      </w:r>
      <w:r>
        <w:br/>
      </w:r>
      <w:r>
        <w:rPr>
          <w:rFonts w:ascii="Times New Roman"/>
          <w:b/>
          <w:i w:val="false"/>
          <w:color w:val="000000"/>
        </w:rPr>
        <w:t xml:space="preserve">
Тәртібі </w:t>
      </w:r>
    </w:p>
    <w:bookmarkEnd w:id="7"/>
    <w:bookmarkStart w:name="z4" w:id="8"/>
    <w:p>
      <w:pPr>
        <w:spacing w:after="0"/>
        <w:ind w:left="0"/>
        <w:jc w:val="both"/>
      </w:pPr>
      <w:r>
        <w:rPr>
          <w:rFonts w:ascii="Times New Roman"/>
          <w:b w:val="false"/>
          <w:i w:val="false"/>
          <w:color w:val="000000"/>
          <w:sz w:val="28"/>
        </w:rPr>
        <w:t>
</w:t>
      </w:r>
      <w:r>
        <w:rPr>
          <w:rFonts w:ascii="Times New Roman"/>
          <w:b/>
          <w:i w:val="false"/>
          <w:color w:val="000000"/>
          <w:sz w:val="28"/>
        </w:rPr>
        <w:t xml:space="preserve">        1. Шетелдiк жұмыс күшiн тартуға және жұмыс күшін </w:t>
      </w:r>
      <w:r>
        <w:br/>
      </w:r>
      <w:r>
        <w:rPr>
          <w:rFonts w:ascii="Times New Roman"/>
          <w:b w:val="false"/>
          <w:i w:val="false"/>
          <w:color w:val="000000"/>
          <w:sz w:val="28"/>
        </w:rPr>
        <w:t>
</w:t>
      </w:r>
      <w:r>
        <w:rPr>
          <w:rFonts w:ascii="Times New Roman"/>
          <w:b/>
          <w:i w:val="false"/>
          <w:color w:val="000000"/>
          <w:sz w:val="28"/>
        </w:rPr>
        <w:t xml:space="preserve">        Қазақстан Республикасынан шетелге шығаруға </w:t>
      </w:r>
      <w:r>
        <w:br/>
      </w:r>
      <w:r>
        <w:rPr>
          <w:rFonts w:ascii="Times New Roman"/>
          <w:b w:val="false"/>
          <w:i w:val="false"/>
          <w:color w:val="000000"/>
          <w:sz w:val="28"/>
        </w:rPr>
        <w:t>
</w:t>
      </w:r>
      <w:r>
        <w:rPr>
          <w:rFonts w:ascii="Times New Roman"/>
          <w:b/>
          <w:i w:val="false"/>
          <w:color w:val="000000"/>
          <w:sz w:val="28"/>
        </w:rPr>
        <w:t xml:space="preserve">        байланысты қызметке лицензиялар берудiң тәртiбi </w:t>
      </w:r>
    </w:p>
    <w:bookmarkEnd w:id="8"/>
    <w:bookmarkStart w:name="z29" w:id="9"/>
    <w:p>
      <w:pPr>
        <w:spacing w:after="0"/>
        <w:ind w:left="0"/>
        <w:jc w:val="both"/>
      </w:pPr>
      <w:r>
        <w:rPr>
          <w:rFonts w:ascii="Times New Roman"/>
          <w:b w:val="false"/>
          <w:i w:val="false"/>
          <w:color w:val="000000"/>
          <w:sz w:val="28"/>
        </w:rPr>
        <w:t xml:space="preserve">
      1. Заңды және жеке тұлғалардың шетелдiк жұмыс күшiн тартуға және жұмыс күшiн Қазақстан Республикасынан шетелге шығаруға байланысты қызметтi жүзеге асыру үшiн осындай қызметтi жүзеге асыруға арналған лицензиясы болуы тиiс. </w:t>
      </w:r>
    </w:p>
    <w:bookmarkEnd w:id="9"/>
    <w:bookmarkStart w:name="z30" w:id="10"/>
    <w:p>
      <w:pPr>
        <w:spacing w:after="0"/>
        <w:ind w:left="0"/>
        <w:jc w:val="both"/>
      </w:pPr>
      <w:r>
        <w:rPr>
          <w:rFonts w:ascii="Times New Roman"/>
          <w:b w:val="false"/>
          <w:i w:val="false"/>
          <w:color w:val="000000"/>
          <w:sz w:val="28"/>
        </w:rPr>
        <w:t xml:space="preserve">
      2. Шетелдiк жұмыс күшiн тартуға және жұмыс күшiн Қазақстан Республикасынан шетелге шығаруға байланысты қызметке лицензия берудi Қазақстан Республикасы Еңбек және халықты әлеуметтік қорғау министрлiгiнiң Көшi-қон комитеті (Алматы қаласы бойынша - Алматы қаласының атқарушы органы) жүргiзедi.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10"/>
    <w:p>
      <w:pPr>
        <w:spacing w:after="0"/>
        <w:ind w:left="0"/>
        <w:jc w:val="both"/>
      </w:pPr>
      <w:r>
        <w:rPr>
          <w:rFonts w:ascii="Times New Roman"/>
          <w:b w:val="false"/>
          <w:i w:val="false"/>
          <w:color w:val="000000"/>
          <w:sz w:val="28"/>
        </w:rPr>
        <w:t xml:space="preserve">      3. Шетелдiк жұмыс күшiн тартуға және жұмыс күшiн Қазақстан Республикасынан шетелге шығаруға байланысты қызметке арналған лицензия:  </w:t>
      </w:r>
      <w:r>
        <w:br/>
      </w:r>
      <w:r>
        <w:rPr>
          <w:rFonts w:ascii="Times New Roman"/>
          <w:b w:val="false"/>
          <w:i w:val="false"/>
          <w:color w:val="000000"/>
          <w:sz w:val="28"/>
        </w:rPr>
        <w:t xml:space="preserve">
      1) қызмет ауқымы бойынша - қолданылу мерзiмi шектеусiз берiлетiн бас лицензия болып табылады;  </w:t>
      </w:r>
      <w:r>
        <w:br/>
      </w:r>
      <w:r>
        <w:rPr>
          <w:rFonts w:ascii="Times New Roman"/>
          <w:b w:val="false"/>
          <w:i w:val="false"/>
          <w:color w:val="000000"/>
          <w:sz w:val="28"/>
        </w:rPr>
        <w:t xml:space="preserve">
      2) аумақтық сала бойынша - Қазақстан Республикасы Еңбек және халықты әлеуметтік қорғау министрлiгiнiң Көшi-қон комитеті берген шетелдiк жұмыс күшiн әкелуге арналған лицензия Қазақстан Республикасының шетелдiк азаматтардың келуiне ашық барлық аумағында және Қазақстан Республикасынан тыс жерлерде (Алматы қаласынан басқа) қолданылады. Алматы қаласының атқарушы органы берген лицензияның күшi Алматы қаласының аумағында және Қазақстан Республикасынан тыс жерлерде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Start w:name="z31" w:id="11"/>
    <w:p>
      <w:pPr>
        <w:spacing w:after="0"/>
        <w:ind w:left="0"/>
        <w:jc w:val="both"/>
      </w:pPr>
      <w:r>
        <w:rPr>
          <w:rFonts w:ascii="Times New Roman"/>
          <w:b w:val="false"/>
          <w:i w:val="false"/>
          <w:color w:val="000000"/>
          <w:sz w:val="28"/>
        </w:rPr>
        <w:t xml:space="preserve">
      4. Лицензия алу үшiн мынадай құжаттар:  </w:t>
      </w:r>
      <w:r>
        <w:br/>
      </w:r>
      <w:r>
        <w:rPr>
          <w:rFonts w:ascii="Times New Roman"/>
          <w:b w:val="false"/>
          <w:i w:val="false"/>
          <w:color w:val="000000"/>
          <w:sz w:val="28"/>
        </w:rPr>
        <w:t xml:space="preserve">
      1) белгiленген үлгiдегi өтiнiш;  </w:t>
      </w:r>
      <w:r>
        <w:br/>
      </w:r>
      <w:r>
        <w:rPr>
          <w:rFonts w:ascii="Times New Roman"/>
          <w:b w:val="false"/>
          <w:i w:val="false"/>
          <w:color w:val="000000"/>
          <w:sz w:val="28"/>
        </w:rPr>
        <w:t xml:space="preserve">
      2) лицензиаттың қызметтiң лицензияланатын түрiмен айналысу құқығына арналған бiлiктiлiк талаптарына сай екендiгiн растайтын құжаттар; </w:t>
      </w:r>
      <w:r>
        <w:br/>
      </w:r>
      <w:r>
        <w:rPr>
          <w:rFonts w:ascii="Times New Roman"/>
          <w:b w:val="false"/>
          <w:i w:val="false"/>
          <w:color w:val="000000"/>
          <w:sz w:val="28"/>
        </w:rPr>
        <w:t xml:space="preserve">
      2-1) мемлекеттік тiркелгенi туралы куәліктің (заңды тұлғалар үшiн) немесе жеке кәсiпкер ретінде есепке қойылғаны туралы куәліктің көшiрмесi;  </w:t>
      </w:r>
      <w:r>
        <w:br/>
      </w:r>
      <w:r>
        <w:rPr>
          <w:rFonts w:ascii="Times New Roman"/>
          <w:b w:val="false"/>
          <w:i w:val="false"/>
          <w:color w:val="000000"/>
          <w:sz w:val="28"/>
        </w:rPr>
        <w:t xml:space="preserve">
      3) қызметтiң жекелеген түрлерiмен айналысу құқығы үшiн алым енгiзгенін растайтын құжат ұсыну қажет.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11"/>
    <w:bookmarkStart w:name="z32" w:id="12"/>
    <w:p>
      <w:pPr>
        <w:spacing w:after="0"/>
        <w:ind w:left="0"/>
        <w:jc w:val="both"/>
      </w:pPr>
      <w:r>
        <w:rPr>
          <w:rFonts w:ascii="Times New Roman"/>
          <w:b w:val="false"/>
          <w:i w:val="false"/>
          <w:color w:val="000000"/>
          <w:sz w:val="28"/>
        </w:rPr>
        <w:t xml:space="preserve">
      5. Шетелдiк заңды және жеке тұлғалар, егер Қазақстан Республикасының заң актiлерiнде өзгедей көзделмесе, лицензияны Қазақстан Республикасының заңды және жеке тұлғалары сияқты шарттармен алады. </w:t>
      </w:r>
    </w:p>
    <w:bookmarkEnd w:id="12"/>
    <w:bookmarkStart w:name="z33" w:id="13"/>
    <w:p>
      <w:pPr>
        <w:spacing w:after="0"/>
        <w:ind w:left="0"/>
        <w:jc w:val="both"/>
      </w:pPr>
      <w:r>
        <w:rPr>
          <w:rFonts w:ascii="Times New Roman"/>
          <w:b w:val="false"/>
          <w:i w:val="false"/>
          <w:color w:val="000000"/>
          <w:sz w:val="28"/>
        </w:rPr>
        <w:t xml:space="preserve">
      6. Заңды тұлғалардың өтінішi бойынша шешiм бiр ай мерзiмнен, ал шағын кәсiпкерлiк субъектiлерi үшiн өтiнiш берiлген күнінен бастап он күндiк мерзiмнен кешiктiрiлмей қабылданады.  </w:t>
      </w:r>
    </w:p>
    <w:bookmarkEnd w:id="13"/>
    <w:bookmarkStart w:name="z34" w:id="14"/>
    <w:p>
      <w:pPr>
        <w:spacing w:after="0"/>
        <w:ind w:left="0"/>
        <w:jc w:val="both"/>
      </w:pPr>
      <w:r>
        <w:rPr>
          <w:rFonts w:ascii="Times New Roman"/>
          <w:b w:val="false"/>
          <w:i w:val="false"/>
          <w:color w:val="000000"/>
          <w:sz w:val="28"/>
        </w:rPr>
        <w:t xml:space="preserve">
      7. Лицензия, егер:  </w:t>
      </w:r>
      <w:r>
        <w:br/>
      </w:r>
      <w:r>
        <w:rPr>
          <w:rFonts w:ascii="Times New Roman"/>
          <w:b w:val="false"/>
          <w:i w:val="false"/>
          <w:color w:val="000000"/>
          <w:sz w:val="28"/>
        </w:rPr>
        <w:t xml:space="preserve">
      1) қызметтің белгiлi бiр түрiн жүзеге асыруға аталған субъектi үшiн заң актiлерiмен тиым салынса;  </w:t>
      </w:r>
      <w:r>
        <w:br/>
      </w:r>
      <w:r>
        <w:rPr>
          <w:rFonts w:ascii="Times New Roman"/>
          <w:b w:val="false"/>
          <w:i w:val="false"/>
          <w:color w:val="000000"/>
          <w:sz w:val="28"/>
        </w:rPr>
        <w:t xml:space="preserve">
      2) лицензиялар туралы заңдарға сәйкес талап етілетiн барлық құжаттар ұсынылмаса; Өтініш берушi көрсетiлген кедергiлердi жойған кезде өтiнiш жалпы негiзде қаралады; </w:t>
      </w:r>
      <w:r>
        <w:br/>
      </w:r>
      <w:r>
        <w:rPr>
          <w:rFonts w:ascii="Times New Roman"/>
          <w:b w:val="false"/>
          <w:i w:val="false"/>
          <w:color w:val="000000"/>
          <w:sz w:val="28"/>
        </w:rPr>
        <w:t xml:space="preserve">
      3) кәсiпкерлiк қызметтiң жекелеген түрлерiмен айналысу құқығына алым енгiзiлмесе;  </w:t>
      </w:r>
      <w:r>
        <w:br/>
      </w:r>
      <w:r>
        <w:rPr>
          <w:rFonts w:ascii="Times New Roman"/>
          <w:b w:val="false"/>
          <w:i w:val="false"/>
          <w:color w:val="000000"/>
          <w:sz w:val="28"/>
        </w:rPr>
        <w:t xml:space="preserve">
      4) өтiнiш берушi белгiленген бiлiктiлiк талаптарына сай жауап бермесе;  </w:t>
      </w:r>
      <w:r>
        <w:br/>
      </w:r>
      <w:r>
        <w:rPr>
          <w:rFonts w:ascii="Times New Roman"/>
          <w:b w:val="false"/>
          <w:i w:val="false"/>
          <w:color w:val="000000"/>
          <w:sz w:val="28"/>
        </w:rPr>
        <w:t xml:space="preserve">
      5) өтiнiш берушiге қатысты соттың оған қызметтiң осы түрiмен айналысуға тыйым салатын шешiмi болса берiлмейдi.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14"/>
    <w:bookmarkStart w:name="z35" w:id="15"/>
    <w:p>
      <w:pPr>
        <w:spacing w:after="0"/>
        <w:ind w:left="0"/>
        <w:jc w:val="both"/>
      </w:pPr>
      <w:r>
        <w:rPr>
          <w:rFonts w:ascii="Times New Roman"/>
          <w:b w:val="false"/>
          <w:i w:val="false"/>
          <w:color w:val="000000"/>
          <w:sz w:val="28"/>
        </w:rPr>
        <w:t xml:space="preserve">
      8. Лицензия беруден бас тарту туралы шешiм лицензия беру үшiн белгiленетiн мерзiмде өтiнiш иесiне жазбаша түрде жiберiледi. </w:t>
      </w:r>
    </w:p>
    <w:bookmarkEnd w:id="15"/>
    <w:bookmarkStart w:name="z84" w:id="16"/>
    <w:p>
      <w:pPr>
        <w:spacing w:after="0"/>
        <w:ind w:left="0"/>
        <w:jc w:val="both"/>
      </w:pPr>
      <w:r>
        <w:rPr>
          <w:rFonts w:ascii="Times New Roman"/>
          <w:b w:val="false"/>
          <w:i w:val="false"/>
          <w:color w:val="000000"/>
          <w:sz w:val="28"/>
        </w:rPr>
        <w:t xml:space="preserve">
      8-1. Егер лицензия белгіленген мерзiмде берiлмесе немесе өтiнiш берушіге бас тарту негiзсiз болып көрінсе, ол бiр ай мерзiмде бұл iс-әрекеттерге сот тәртібiмен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қаулысымен. </w:t>
      </w:r>
    </w:p>
    <w:bookmarkEnd w:id="16"/>
    <w:bookmarkStart w:name="z83" w:id="17"/>
    <w:p>
      <w:pPr>
        <w:spacing w:after="0"/>
        <w:ind w:left="0"/>
        <w:jc w:val="both"/>
      </w:pPr>
      <w:r>
        <w:rPr>
          <w:rFonts w:ascii="Times New Roman"/>
          <w:b w:val="false"/>
          <w:i w:val="false"/>
          <w:color w:val="000000"/>
          <w:sz w:val="28"/>
        </w:rPr>
        <w:t xml:space="preserve">
      9. Лицензия иелiктен шығарылмайтын, яғни лицензиат басқа жеке немесе заңда тұлғаға бере алмайтын болып табылады. </w:t>
      </w:r>
    </w:p>
    <w:bookmarkEnd w:id="17"/>
    <w:bookmarkStart w:name="z85" w:id="18"/>
    <w:p>
      <w:pPr>
        <w:spacing w:after="0"/>
        <w:ind w:left="0"/>
        <w:jc w:val="both"/>
      </w:pPr>
      <w:r>
        <w:rPr>
          <w:rFonts w:ascii="Times New Roman"/>
          <w:b w:val="false"/>
          <w:i w:val="false"/>
          <w:color w:val="000000"/>
          <w:sz w:val="28"/>
        </w:rPr>
        <w:t xml:space="preserve">
      9-1. Лицензия өзiнiң қолданылуын: </w:t>
      </w:r>
      <w:r>
        <w:br/>
      </w:r>
      <w:r>
        <w:rPr>
          <w:rFonts w:ascii="Times New Roman"/>
          <w:b w:val="false"/>
          <w:i w:val="false"/>
          <w:color w:val="000000"/>
          <w:sz w:val="28"/>
        </w:rPr>
        <w:t xml:space="preserve">
      1) лицензиялар керi қайтарып алынған; </w:t>
      </w:r>
      <w:r>
        <w:br/>
      </w:r>
      <w:r>
        <w:rPr>
          <w:rFonts w:ascii="Times New Roman"/>
          <w:b w:val="false"/>
          <w:i w:val="false"/>
          <w:color w:val="000000"/>
          <w:sz w:val="28"/>
        </w:rPr>
        <w:t xml:space="preserve">
      2) азаматтың кәсiпкерлiк қызметi тоқтатылған, бiр түрдегі заңды тұлғаның басқа түрдегi заңды тұлға болып қайта құрылуын (ұйымдық-құқықтық нысанының өзгеруiн) қоспағанда, заңды тұлға қайта ұйымдастырылған немесе таратылған; </w:t>
      </w:r>
      <w:r>
        <w:br/>
      </w:r>
      <w:r>
        <w:rPr>
          <w:rFonts w:ascii="Times New Roman"/>
          <w:b w:val="false"/>
          <w:i w:val="false"/>
          <w:color w:val="000000"/>
          <w:sz w:val="28"/>
        </w:rPr>
        <w:t xml:space="preserve">
      3) лицензия лицензиарға ерiктi түрде қайтарылған жағдайларда ғана тоқтатады. </w:t>
      </w:r>
      <w:r>
        <w:br/>
      </w: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18"/>
    <w:bookmarkStart w:name="z36" w:id="19"/>
    <w:p>
      <w:pPr>
        <w:spacing w:after="0"/>
        <w:ind w:left="0"/>
        <w:jc w:val="both"/>
      </w:pPr>
      <w:r>
        <w:rPr>
          <w:rFonts w:ascii="Times New Roman"/>
          <w:b w:val="false"/>
          <w:i w:val="false"/>
          <w:color w:val="000000"/>
          <w:sz w:val="28"/>
        </w:rPr>
        <w:t xml:space="preserve">
      10. Лицензияны керi қайтарып алу:  </w:t>
      </w:r>
      <w:r>
        <w:br/>
      </w:r>
      <w:r>
        <w:rPr>
          <w:rFonts w:ascii="Times New Roman"/>
          <w:b w:val="false"/>
          <w:i w:val="false"/>
          <w:color w:val="000000"/>
          <w:sz w:val="28"/>
        </w:rPr>
        <w:t xml:space="preserve">
      1) лицензиат лицензиядағы талаптарды орындамаған;  </w:t>
      </w:r>
      <w:r>
        <w:br/>
      </w:r>
      <w:r>
        <w:rPr>
          <w:rFonts w:ascii="Times New Roman"/>
          <w:b w:val="false"/>
          <w:i w:val="false"/>
          <w:color w:val="000000"/>
          <w:sz w:val="28"/>
        </w:rPr>
        <w:t xml:space="preserve">
      2) сот лицензиатқа қызметтiң оның жүзеге асыруға лицензиясы бар түрiмен айналысуға тыйым салған;  </w:t>
      </w:r>
      <w:r>
        <w:br/>
      </w:r>
      <w:r>
        <w:rPr>
          <w:rFonts w:ascii="Times New Roman"/>
          <w:b w:val="false"/>
          <w:i w:val="false"/>
          <w:color w:val="000000"/>
          <w:sz w:val="28"/>
        </w:rPr>
        <w:t xml:space="preserve">
      3) ол бойынша лицензиар лицензияның қолданылуын уақытша тоқтатқан себептерi жойылмаған; </w:t>
      </w:r>
      <w:r>
        <w:br/>
      </w:r>
      <w:r>
        <w:rPr>
          <w:rFonts w:ascii="Times New Roman"/>
          <w:b w:val="false"/>
          <w:i w:val="false"/>
          <w:color w:val="000000"/>
          <w:sz w:val="28"/>
        </w:rPr>
        <w:t xml:space="preserve">
      4) лицензия алу кезiнде лицензиат көрiнеу жалған ақпарат берген. </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19"/>
    <w:bookmarkStart w:name="z37" w:id="20"/>
    <w:p>
      <w:pPr>
        <w:spacing w:after="0"/>
        <w:ind w:left="0"/>
        <w:jc w:val="both"/>
      </w:pPr>
      <w:r>
        <w:rPr>
          <w:rFonts w:ascii="Times New Roman"/>
          <w:b w:val="false"/>
          <w:i w:val="false"/>
          <w:color w:val="000000"/>
          <w:sz w:val="28"/>
        </w:rPr>
        <w:t xml:space="preserve">
      11. Лицензиар тоқтата тұрудың себептерiн көрсете отырып, лицензияның қолданылуын алты ай мерзiмге дейiн тоқтата тұруға құқылы. </w:t>
      </w:r>
    </w:p>
    <w:bookmarkEnd w:id="20"/>
    <w:bookmarkStart w:name="z86" w:id="21"/>
    <w:p>
      <w:pPr>
        <w:spacing w:after="0"/>
        <w:ind w:left="0"/>
        <w:jc w:val="both"/>
      </w:pPr>
      <w:r>
        <w:rPr>
          <w:rFonts w:ascii="Times New Roman"/>
          <w:b w:val="false"/>
          <w:i w:val="false"/>
          <w:color w:val="000000"/>
          <w:sz w:val="28"/>
        </w:rPr>
        <w:t xml:space="preserve">
      11-1. Сот шағын кәсiпкерлiк субъектісi лицензиясының қолданылуын тоқтата тұруды лицензиардың, бақылау және қадағалау функцияларын жүзеге асыратын мемлекеттік органдардың өтінiшi бойынша жүргiзедi. </w:t>
      </w:r>
      <w:r>
        <w:br/>
      </w:r>
      <w:r>
        <w:rPr>
          <w:rFonts w:ascii="Times New Roman"/>
          <w:b w:val="false"/>
          <w:i w:val="false"/>
          <w:color w:val="000000"/>
          <w:sz w:val="28"/>
        </w:rPr>
        <w:t xml:space="preserve">
      Қазақстан Республикасының заңнамасында белгіленген ерекше жағдайларда көрсетілген мерзiмде сотқа қуыным өтiнiшiн мiндетті түрде ұсына отырып, 3 күннен аспайтын мерзiмге шағын кәсiпкерлiк субъектісi лицензиясының қолданылуын сот шешiмінсiз тоқтата тұруға жол беріледi. Бұл ретте тоқтата тұру туралы акт сот шешiмi шығарылғанға дейiн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21"/>
    <w:bookmarkStart w:name="z38" w:id="22"/>
    <w:p>
      <w:pPr>
        <w:spacing w:after="0"/>
        <w:ind w:left="0"/>
        <w:jc w:val="both"/>
      </w:pPr>
      <w:r>
        <w:rPr>
          <w:rFonts w:ascii="Times New Roman"/>
          <w:b w:val="false"/>
          <w:i w:val="false"/>
          <w:color w:val="000000"/>
          <w:sz w:val="28"/>
        </w:rPr>
        <w:t xml:space="preserve">
      12. Лицензияның қолданылуы анықталған жолсыздықтар жойылғаннан кейiн лицензиардың шешiмi бойынша жаңартылады, ол туралы лицензиарға жазбаша түрде хабарланады. </w:t>
      </w:r>
    </w:p>
    <w:bookmarkEnd w:id="22"/>
    <w:bookmarkStart w:name="z39" w:id="23"/>
    <w:p>
      <w:pPr>
        <w:spacing w:after="0"/>
        <w:ind w:left="0"/>
        <w:jc w:val="both"/>
      </w:pPr>
      <w:r>
        <w:rPr>
          <w:rFonts w:ascii="Times New Roman"/>
          <w:b w:val="false"/>
          <w:i w:val="false"/>
          <w:color w:val="000000"/>
          <w:sz w:val="28"/>
        </w:rPr>
        <w:t xml:space="preserve">
      13. Лицензия керi қайтарылып алынған немесе оның қолданылуы тоқтатыла тұрған жағдайларда кәсiпкерлiк қызметтiң жекелеген түрлерiмен айналысу құқығына арналған алым қайтарылуға жатпайды. </w:t>
      </w:r>
    </w:p>
    <w:bookmarkEnd w:id="23"/>
    <w:bookmarkStart w:name="z40" w:id="24"/>
    <w:p>
      <w:pPr>
        <w:spacing w:after="0"/>
        <w:ind w:left="0"/>
        <w:jc w:val="both"/>
      </w:pPr>
      <w:r>
        <w:rPr>
          <w:rFonts w:ascii="Times New Roman"/>
          <w:b w:val="false"/>
          <w:i w:val="false"/>
          <w:color w:val="000000"/>
          <w:sz w:val="28"/>
        </w:rPr>
        <w:t xml:space="preserve">
      14. Лицензиаттың лицензияның тоқтатыла тұруына және керi қайтарылуына байланысты барлық мәселелер бойынша лицензиардан жазбаша түрде растау алуға құқығы бар. </w:t>
      </w:r>
    </w:p>
    <w:bookmarkEnd w:id="24"/>
    <w:bookmarkStart w:name="z41" w:id="25"/>
    <w:p>
      <w:pPr>
        <w:spacing w:after="0"/>
        <w:ind w:left="0"/>
        <w:jc w:val="both"/>
      </w:pPr>
      <w:r>
        <w:rPr>
          <w:rFonts w:ascii="Times New Roman"/>
          <w:b w:val="false"/>
          <w:i w:val="false"/>
          <w:color w:val="000000"/>
          <w:sz w:val="28"/>
        </w:rPr>
        <w:t xml:space="preserve">
      15. Лицензиар лицензияның берiлуi, керi қайтарылып алынуы, қолданылуының тоқтатыла тұруы және жаңартылуы туралы Қазақстан Республикасының Iшкi iстер министрлiгiне, Сыртқы iстер министрлiгiне, Қорғаныс министрлiгiне және Ұлттық қауiпсiздiк комитетiне ақпарат бередi. </w:t>
      </w:r>
    </w:p>
    <w:bookmarkEnd w:id="25"/>
    <w:bookmarkStart w:name="z42" w:id="26"/>
    <w:p>
      <w:pPr>
        <w:spacing w:after="0"/>
        <w:ind w:left="0"/>
        <w:jc w:val="both"/>
      </w:pPr>
      <w:r>
        <w:rPr>
          <w:rFonts w:ascii="Times New Roman"/>
          <w:b w:val="false"/>
          <w:i w:val="false"/>
          <w:color w:val="000000"/>
          <w:sz w:val="28"/>
        </w:rPr>
        <w:t xml:space="preserve">
      16. Лицензияны жоғалтып алған (жоғалған) жағдайда, көшiрме лицензиар белгiлеген шарттарға сәйкес берiледi.      </w:t>
      </w:r>
    </w:p>
    <w:bookmarkEnd w:id="26"/>
    <w:bookmarkStart w:name="z5" w:id="27"/>
    <w:p>
      <w:pPr>
        <w:spacing w:after="0"/>
        <w:ind w:left="0"/>
        <w:jc w:val="both"/>
      </w:pPr>
      <w:r>
        <w:rPr>
          <w:rFonts w:ascii="Times New Roman"/>
          <w:b w:val="false"/>
          <w:i w:val="false"/>
          <w:color w:val="000000"/>
          <w:sz w:val="28"/>
        </w:rPr>
        <w:t>
</w:t>
      </w:r>
      <w:r>
        <w:rPr>
          <w:rFonts w:ascii="Times New Roman"/>
          <w:b/>
          <w:i w:val="false"/>
          <w:color w:val="000000"/>
          <w:sz w:val="28"/>
        </w:rPr>
        <w:t xml:space="preserve">                 2. Лицензиялық ережелердің сақталуына  </w:t>
      </w:r>
      <w:r>
        <w:br/>
      </w:r>
      <w:r>
        <w:rPr>
          <w:rFonts w:ascii="Times New Roman"/>
          <w:b w:val="false"/>
          <w:i w:val="false"/>
          <w:color w:val="000000"/>
          <w:sz w:val="28"/>
        </w:rPr>
        <w:t>
</w:t>
      </w:r>
      <w:r>
        <w:rPr>
          <w:rFonts w:ascii="Times New Roman"/>
          <w:b/>
          <w:i w:val="false"/>
          <w:color w:val="000000"/>
          <w:sz w:val="28"/>
        </w:rPr>
        <w:t xml:space="preserve">                жауапкершiлiк және оны бақылау  </w:t>
      </w:r>
    </w:p>
    <w:bookmarkEnd w:id="27"/>
    <w:bookmarkStart w:name="z43" w:id="28"/>
    <w:p>
      <w:pPr>
        <w:spacing w:after="0"/>
        <w:ind w:left="0"/>
        <w:jc w:val="both"/>
      </w:pPr>
      <w:r>
        <w:rPr>
          <w:rFonts w:ascii="Times New Roman"/>
          <w:b w:val="false"/>
          <w:i w:val="false"/>
          <w:color w:val="000000"/>
          <w:sz w:val="28"/>
        </w:rPr>
        <w:t xml:space="preserve">
        17. Лицензиялық нормалар мен ережелердiң сақталуын бақылау  Қазақстан Республикасы Еңбек және халықты әлеуметтік қорғау министрлiгінiң Көшi-қон комитетi мен оның аумақтық органдарына (Алматы қаласы бойынша Алматы қаласының атқарушы органына) жүктеледi.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28"/>
    <w:bookmarkStart w:name="z44" w:id="29"/>
    <w:p>
      <w:pPr>
        <w:spacing w:after="0"/>
        <w:ind w:left="0"/>
        <w:jc w:val="both"/>
      </w:pPr>
      <w:r>
        <w:rPr>
          <w:rFonts w:ascii="Times New Roman"/>
          <w:b w:val="false"/>
          <w:i w:val="false"/>
          <w:color w:val="000000"/>
          <w:sz w:val="28"/>
        </w:rPr>
        <w:t xml:space="preserve">
     18. Лицензия алмастан шетелдiк жұмыс күшiн тартуға және жұмыс күшiн шетелге шығаруға байланысты қызметке тыйым салынады. </w:t>
      </w:r>
    </w:p>
    <w:bookmarkEnd w:id="29"/>
    <w:bookmarkStart w:name="z45" w:id="30"/>
    <w:p>
      <w:pPr>
        <w:spacing w:after="0"/>
        <w:ind w:left="0"/>
        <w:jc w:val="both"/>
      </w:pPr>
      <w:r>
        <w:rPr>
          <w:rFonts w:ascii="Times New Roman"/>
          <w:b w:val="false"/>
          <w:i w:val="false"/>
          <w:color w:val="000000"/>
          <w:sz w:val="28"/>
        </w:rPr>
        <w:t xml:space="preserve">
     19. Лицензиялық нормалар мен осы Тәртiптi бұзу - Қазақстан Республикасының заңдарына сәйкес жауаптылыққа әкеп соқтырады.      </w:t>
      </w:r>
    </w:p>
    <w:bookmarkEnd w:id="30"/>
    <w:bookmarkStart w:name="z6" w:id="31"/>
    <w:p>
      <w:pPr>
        <w:spacing w:after="0"/>
        <w:ind w:left="0"/>
        <w:jc w:val="both"/>
      </w:pPr>
      <w:r>
        <w:rPr>
          <w:rFonts w:ascii="Times New Roman"/>
          <w:b w:val="false"/>
          <w:i w:val="false"/>
          <w:color w:val="000000"/>
          <w:sz w:val="28"/>
        </w:rPr>
        <w:t>
</w:t>
      </w:r>
      <w:r>
        <w:rPr>
          <w:rFonts w:ascii="Times New Roman"/>
          <w:b/>
          <w:i w:val="false"/>
          <w:color w:val="000000"/>
          <w:sz w:val="28"/>
        </w:rPr>
        <w:t xml:space="preserve">               3. Қызметтiң лицензияланатын түрiне </w:t>
      </w:r>
      <w:r>
        <w:br/>
      </w:r>
      <w:r>
        <w:rPr>
          <w:rFonts w:ascii="Times New Roman"/>
          <w:b w:val="false"/>
          <w:i w:val="false"/>
          <w:color w:val="000000"/>
          <w:sz w:val="28"/>
        </w:rPr>
        <w:t>
</w:t>
      </w:r>
      <w:r>
        <w:rPr>
          <w:rFonts w:ascii="Times New Roman"/>
          <w:b/>
          <w:i w:val="false"/>
          <w:color w:val="000000"/>
          <w:sz w:val="28"/>
        </w:rPr>
        <w:t xml:space="preserve">                 қойылатын білiктiлiк талаптары  </w:t>
      </w:r>
    </w:p>
    <w:bookmarkEnd w:id="31"/>
    <w:bookmarkStart w:name="z46" w:id="32"/>
    <w:p>
      <w:pPr>
        <w:spacing w:after="0"/>
        <w:ind w:left="0"/>
        <w:jc w:val="both"/>
      </w:pPr>
      <w:r>
        <w:rPr>
          <w:rFonts w:ascii="Times New Roman"/>
          <w:b w:val="false"/>
          <w:i w:val="false"/>
          <w:color w:val="000000"/>
          <w:sz w:val="28"/>
        </w:rPr>
        <w:t xml:space="preserve">
         20. Шетелдiк жұмыс күшiн тартуға және жұмыс күшiн Қазақстан Республикасынан шетелге шығаруға байланысты қызметке лицензия алуға үмiткер заңды немесе жеке тұлғаға (бұдан әрi - өтінiш берушi) қойылатын біліктілiк талаптары: </w:t>
      </w:r>
      <w:r>
        <w:br/>
      </w:r>
      <w:r>
        <w:rPr>
          <w:rFonts w:ascii="Times New Roman"/>
          <w:b w:val="false"/>
          <w:i w:val="false"/>
          <w:color w:val="000000"/>
          <w:sz w:val="28"/>
        </w:rPr>
        <w:t xml:space="preserve">
      1) жоғары немесе орта арнаулы заңгерлiк білiмi бар қызметкерлердiң; </w:t>
      </w:r>
      <w:r>
        <w:br/>
      </w:r>
      <w:r>
        <w:rPr>
          <w:rFonts w:ascii="Times New Roman"/>
          <w:b w:val="false"/>
          <w:i w:val="false"/>
          <w:color w:val="000000"/>
          <w:sz w:val="28"/>
        </w:rPr>
        <w:t xml:space="preserve">
      2) офис үшін меншiкті немесе жалға алған жұмыс орнының; </w:t>
      </w:r>
      <w:r>
        <w:br/>
      </w:r>
      <w:r>
        <w:rPr>
          <w:rFonts w:ascii="Times New Roman"/>
          <w:b w:val="false"/>
          <w:i w:val="false"/>
          <w:color w:val="000000"/>
          <w:sz w:val="28"/>
        </w:rPr>
        <w:t xml:space="preserve">
      3) еңбек биржаларымен, Жұмыспен қамту мәселелерi жөнiндегi ақпараттық-талдау орталығымен өзара iс-әрекетті қамтамасыз ететiн компьютерлер мен телекоммуникациялық жабдықтардың; </w:t>
      </w:r>
      <w:r>
        <w:br/>
      </w:r>
      <w:r>
        <w:rPr>
          <w:rFonts w:ascii="Times New Roman"/>
          <w:b w:val="false"/>
          <w:i w:val="false"/>
          <w:color w:val="000000"/>
          <w:sz w:val="28"/>
        </w:rPr>
        <w:t xml:space="preserve">
      4) шетелдiк жұмыспен қамту агенттіктерiмен ынтымақтастығы туралы шарт көшiрмесiнiң немесе шетелдiк жұмыс берушінің өтінiш берушімен ынтымақтасу ниетi туралы растамасының (жұмыс күшін Қазақстан Республикасынан шетелге шығаруға байланысты қызметке арналған) болуын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32"/>
    <w:bookmarkStart w:name="z47" w:id="33"/>
    <w:p>
      <w:pPr>
        <w:spacing w:after="0"/>
        <w:ind w:left="0"/>
        <w:jc w:val="both"/>
      </w:pPr>
      <w:r>
        <w:rPr>
          <w:rFonts w:ascii="Times New Roman"/>
          <w:b w:val="false"/>
          <w:i w:val="false"/>
          <w:color w:val="000000"/>
          <w:sz w:val="28"/>
        </w:rPr>
        <w:t xml:space="preserve">
         21. &lt;*&gt; </w:t>
      </w:r>
      <w:r>
        <w:br/>
      </w:r>
      <w:r>
        <w:rPr>
          <w:rFonts w:ascii="Times New Roman"/>
          <w:b w:val="false"/>
          <w:i w:val="false"/>
          <w:color w:val="000000"/>
          <w:sz w:val="28"/>
        </w:rPr>
        <w:t>
</w:t>
      </w:r>
      <w:r>
        <w:rPr>
          <w:rFonts w:ascii="Times New Roman"/>
          <w:b w:val="false"/>
          <w:i w:val="false"/>
          <w:color w:val="ff0000"/>
          <w:sz w:val="28"/>
        </w:rPr>
        <w:t xml:space="preserve">      Ескерту. 21-тармақ алынып тасталды - ҚР Үкіметінің 2005.06.22.  </w:t>
      </w:r>
      <w:r>
        <w:rPr>
          <w:rFonts w:ascii="Times New Roman"/>
          <w:b w:val="false"/>
          <w:i w:val="false"/>
          <w:color w:val="000000"/>
          <w:sz w:val="28"/>
        </w:rPr>
        <w:t xml:space="preserve">N 612 </w:t>
      </w:r>
      <w:r>
        <w:rPr>
          <w:rFonts w:ascii="Times New Roman"/>
          <w:b w:val="false"/>
          <w:i w:val="false"/>
          <w:color w:val="ff0000"/>
          <w:sz w:val="28"/>
        </w:rPr>
        <w:t xml:space="preserve"> (қолданысқа енгізілу тәртібін 2-тармақтан қараңыз) қаулысымен. </w:t>
      </w:r>
    </w:p>
    <w:bookmarkEnd w:id="33"/>
    <w:bookmarkStart w:name="z7"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1999 жылғы 25 маусымдағы       </w:t>
      </w:r>
      <w:r>
        <w:br/>
      </w:r>
      <w:r>
        <w:rPr>
          <w:rFonts w:ascii="Times New Roman"/>
          <w:b w:val="false"/>
          <w:i w:val="false"/>
          <w:color w:val="000000"/>
          <w:sz w:val="28"/>
        </w:rPr>
        <w:t xml:space="preserve">
N 862 қаулысымен          </w:t>
      </w:r>
      <w:r>
        <w:br/>
      </w:r>
      <w:r>
        <w:rPr>
          <w:rFonts w:ascii="Times New Roman"/>
          <w:b w:val="false"/>
          <w:i w:val="false"/>
          <w:color w:val="000000"/>
          <w:sz w:val="28"/>
        </w:rPr>
        <w:t xml:space="preserve">
бекiтiлген             </w:t>
      </w:r>
    </w:p>
    <w:bookmarkEnd w:id="34"/>
    <w:bookmarkStart w:name="z8" w:id="35"/>
    <w:p>
      <w:pPr>
        <w:spacing w:after="0"/>
        <w:ind w:left="0"/>
        <w:jc w:val="left"/>
      </w:pPr>
      <w:r>
        <w:rPr>
          <w:rFonts w:ascii="Times New Roman"/>
          <w:b/>
          <w:i w:val="false"/>
          <w:color w:val="000000"/>
        </w:rPr>
        <w:t xml:space="preserve"> 
  Шетелдіктер мен азаматтығы жоқ адамдардың </w:t>
      </w:r>
      <w:r>
        <w:br/>
      </w:r>
      <w:r>
        <w:rPr>
          <w:rFonts w:ascii="Times New Roman"/>
          <w:b/>
          <w:i w:val="false"/>
          <w:color w:val="000000"/>
        </w:rPr>
        <w:t xml:space="preserve">
Қазақстан Республикасының аумағында және Қазақстан </w:t>
      </w:r>
      <w:r>
        <w:br/>
      </w:r>
      <w:r>
        <w:rPr>
          <w:rFonts w:ascii="Times New Roman"/>
          <w:b/>
          <w:i w:val="false"/>
          <w:color w:val="000000"/>
        </w:rPr>
        <w:t xml:space="preserve">
Республикасы азаматтарының шетелде еңбек және </w:t>
      </w:r>
      <w:r>
        <w:br/>
      </w:r>
      <w:r>
        <w:rPr>
          <w:rFonts w:ascii="Times New Roman"/>
          <w:b/>
          <w:i w:val="false"/>
          <w:color w:val="000000"/>
        </w:rPr>
        <w:t xml:space="preserve">
кәсiптiк қызметiн жүзеге асыруының тәртiбi </w:t>
      </w:r>
    </w:p>
    <w:bookmarkEnd w:id="35"/>
    <w:bookmarkStart w:name="z9" w:id="36"/>
    <w:p>
      <w:pPr>
        <w:spacing w:after="0"/>
        <w:ind w:left="0"/>
        <w:jc w:val="left"/>
      </w:pPr>
      <w:r>
        <w:rPr>
          <w:rFonts w:ascii="Times New Roman"/>
          <w:b/>
          <w:i w:val="false"/>
          <w:color w:val="000000"/>
        </w:rPr>
        <w:t xml:space="preserve"> 
  1. Жалпы ережелер  </w:t>
      </w:r>
    </w:p>
    <w:bookmarkEnd w:id="36"/>
    <w:p>
      <w:pPr>
        <w:spacing w:after="0"/>
        <w:ind w:left="0"/>
        <w:jc w:val="both"/>
      </w:pPr>
      <w:r>
        <w:rPr>
          <w:rFonts w:ascii="Times New Roman"/>
          <w:b w:val="false"/>
          <w:i w:val="false"/>
          <w:color w:val="000000"/>
          <w:sz w:val="28"/>
        </w:rPr>
        <w:t xml:space="preserve">       1. Осы Тәртiпте пайдаланылатын негiзгi ұғымдар:  </w:t>
      </w:r>
      <w:r>
        <w:br/>
      </w:r>
      <w:r>
        <w:rPr>
          <w:rFonts w:ascii="Times New Roman"/>
          <w:b w:val="false"/>
          <w:i w:val="false"/>
          <w:color w:val="000000"/>
          <w:sz w:val="28"/>
        </w:rPr>
        <w:t xml:space="preserve">
      1) кепiлдiктi және кепiл жарналар - шетелдiк жұмыс күшiн тартуға арналған рұқсаттың қолданылу кезеңiнде жұмыс берушiнiң қызметкердiң алдындағы мiндеттемелерiн қамтамасыз етуiнiң тәсілдері;  </w:t>
      </w:r>
      <w:r>
        <w:br/>
      </w:r>
      <w:r>
        <w:rPr>
          <w:rFonts w:ascii="Times New Roman"/>
          <w:b w:val="false"/>
          <w:i w:val="false"/>
          <w:color w:val="000000"/>
          <w:sz w:val="28"/>
        </w:rPr>
        <w:t xml:space="preserve">
      2) шетелдiк жұмыс күшiн тартуға рұқсат - Қазақстан Республикасының Еңбек және халықты әлеуметтiк қорғау министрлiгi шетелдiк жұмыс күшiн жолдауды жүзеге асыратын жұмыс берушiге беретiн белгiленген үлгiдегi құжат;  </w:t>
      </w:r>
      <w:r>
        <w:br/>
      </w:r>
      <w:r>
        <w:rPr>
          <w:rFonts w:ascii="Times New Roman"/>
          <w:b w:val="false"/>
          <w:i w:val="false"/>
          <w:color w:val="000000"/>
          <w:sz w:val="28"/>
        </w:rPr>
        <w:t xml:space="preserve">
      3) жұмыс берушi - қызметкер еңбек қатынасында тұратын, басшысы (әкiмшiлiгi) бiлдiретiн ұйым (заңды тұлға) не жеке тұлға;  </w:t>
      </w:r>
      <w:r>
        <w:br/>
      </w:r>
      <w:r>
        <w:rPr>
          <w:rFonts w:ascii="Times New Roman"/>
          <w:b w:val="false"/>
          <w:i w:val="false"/>
          <w:color w:val="000000"/>
          <w:sz w:val="28"/>
        </w:rPr>
        <w:t xml:space="preserve">
      4) жұмыспен қамту мәселелерi жөнiндегi уәкiлеттi орган аймақтық (облыстық, аудандық, қалалардағы аудандық, аудандық) деңгейде жұмыспен қамту саласында мемлекеттiк саясатты iске асыруды қамтамасыз ететiн мемлекеттiк орган (бұдан әрi - уәкiлеттi орган);  </w:t>
      </w:r>
      <w:r>
        <w:br/>
      </w:r>
      <w:r>
        <w:rPr>
          <w:rFonts w:ascii="Times New Roman"/>
          <w:b w:val="false"/>
          <w:i w:val="false"/>
          <w:color w:val="000000"/>
          <w:sz w:val="28"/>
        </w:rPr>
        <w:t xml:space="preserve">
      5) орталық атқарушы орган - Қазақстан Республикасының еңбек және халықты әлеуметтiк қорғау министрлiгi.  </w:t>
      </w:r>
    </w:p>
    <w:bookmarkStart w:name="z10" w:id="37"/>
    <w:p>
      <w:pPr>
        <w:spacing w:after="0"/>
        <w:ind w:left="0"/>
        <w:jc w:val="left"/>
      </w:pPr>
      <w:r>
        <w:rPr>
          <w:rFonts w:ascii="Times New Roman"/>
          <w:b/>
          <w:i w:val="false"/>
          <w:color w:val="000000"/>
        </w:rPr>
        <w:t xml:space="preserve"> 
  2. Шетелдіктер мен азаматтығы жоқ адамдардың  </w:t>
      </w:r>
      <w:r>
        <w:br/>
      </w:r>
      <w:r>
        <w:rPr>
          <w:rFonts w:ascii="Times New Roman"/>
          <w:b/>
          <w:i w:val="false"/>
          <w:color w:val="000000"/>
        </w:rPr>
        <w:t xml:space="preserve">
Қазақстан Республикасының аумағында еңбек және  </w:t>
      </w:r>
      <w:r>
        <w:br/>
      </w:r>
      <w:r>
        <w:rPr>
          <w:rFonts w:ascii="Times New Roman"/>
          <w:b/>
          <w:i w:val="false"/>
          <w:color w:val="000000"/>
        </w:rPr>
        <w:t xml:space="preserve">
кәсiптiк қызметiн жүзеге асыруының тәртiбi </w:t>
      </w:r>
    </w:p>
    <w:bookmarkEnd w:id="37"/>
    <w:p>
      <w:pPr>
        <w:spacing w:after="0"/>
        <w:ind w:left="0"/>
        <w:jc w:val="both"/>
      </w:pPr>
      <w:r>
        <w:rPr>
          <w:rFonts w:ascii="Times New Roman"/>
          <w:b w:val="false"/>
          <w:i w:val="false"/>
          <w:color w:val="000000"/>
          <w:sz w:val="28"/>
        </w:rPr>
        <w:t xml:space="preserve">        2. Шетелдiктер (Қазақстан Республикасының аумағындағы заңды тұлғаның құрылтайшыларын қоса алғанда) мен азаматтығы жоқ адамдар (бұдан әрi - шетелдiк азаматтар) жұмыс берушiмен жасалған келiсiмшарттың (еңбек шартының, келiсiмнiң) негiзiнде Қазақстан Республикасының аумағында еңбек және кәсiптiк қызметтi жүзеге асыра алады.&lt;*&gt;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2000.05.15.  </w:t>
      </w:r>
      <w:r>
        <w:rPr>
          <w:rFonts w:ascii="Times New Roman"/>
          <w:b w:val="false"/>
          <w:i w:val="false"/>
          <w:color w:val="000000"/>
          <w:sz w:val="28"/>
        </w:rPr>
        <w:t xml:space="preserve">N 709 </w:t>
      </w:r>
      <w:r>
        <w:rPr>
          <w:rFonts w:ascii="Times New Roman"/>
          <w:b w:val="false"/>
          <w:i w:val="false"/>
          <w:color w:val="ff0000"/>
          <w:sz w:val="28"/>
        </w:rPr>
        <w:t xml:space="preserve"> қаулысымен. </w:t>
      </w:r>
    </w:p>
    <w:bookmarkStart w:name="z48" w:id="38"/>
    <w:p>
      <w:pPr>
        <w:spacing w:after="0"/>
        <w:ind w:left="0"/>
        <w:jc w:val="both"/>
      </w:pPr>
      <w:r>
        <w:rPr>
          <w:rFonts w:ascii="Times New Roman"/>
          <w:b w:val="false"/>
          <w:i w:val="false"/>
          <w:color w:val="000000"/>
          <w:sz w:val="28"/>
        </w:rPr>
        <w:t xml:space="preserve">
         3. Шетелдiк азаматтар, егер Қазақстан Республикасының заңдарына сәйкес осы лауазымға тағайындалуы немесе қызметтiң осы түрiмен айналысуы Қазақстан Республикасының азаматтығына тиесiлiгiне байланысты болса, жекелеген лауазымдарға тағайындала немесе еңбек қызметiнiң жекелеген түрiмен айналыса алмайды. </w:t>
      </w:r>
    </w:p>
    <w:bookmarkEnd w:id="38"/>
    <w:bookmarkStart w:name="z49" w:id="39"/>
    <w:p>
      <w:pPr>
        <w:spacing w:after="0"/>
        <w:ind w:left="0"/>
        <w:jc w:val="both"/>
      </w:pPr>
      <w:r>
        <w:rPr>
          <w:rFonts w:ascii="Times New Roman"/>
          <w:b w:val="false"/>
          <w:i w:val="false"/>
          <w:color w:val="000000"/>
          <w:sz w:val="28"/>
        </w:rPr>
        <w:t xml:space="preserve">
      4. Шетелдiк азаматтардың еңбек қатынастарында Қазақстан Республикасының азаматтары сияқты құқығы болады және сондай жауаптылықта болады. </w:t>
      </w:r>
    </w:p>
    <w:bookmarkEnd w:id="39"/>
    <w:bookmarkStart w:name="z50" w:id="40"/>
    <w:p>
      <w:pPr>
        <w:spacing w:after="0"/>
        <w:ind w:left="0"/>
        <w:jc w:val="both"/>
      </w:pPr>
      <w:r>
        <w:rPr>
          <w:rFonts w:ascii="Times New Roman"/>
          <w:b w:val="false"/>
          <w:i w:val="false"/>
          <w:color w:val="000000"/>
          <w:sz w:val="28"/>
        </w:rPr>
        <w:t xml:space="preserve">
      5. Шетелдiк азаматтардың Қазақстан Республикасының аумағында жұмыс істеуiнiң тәртiбi Қазақстан Республикасының заңдарына сәйкес жұмыс берушi мен шетелдiк азамат арасында жасалған келiсiм шарттың (еңбек шартының, келiсiмнiң) талаптарымен айқындалады. </w:t>
      </w:r>
    </w:p>
    <w:bookmarkEnd w:id="40"/>
    <w:bookmarkStart w:name="z51" w:id="41"/>
    <w:p>
      <w:pPr>
        <w:spacing w:after="0"/>
        <w:ind w:left="0"/>
        <w:jc w:val="both"/>
      </w:pPr>
      <w:r>
        <w:rPr>
          <w:rFonts w:ascii="Times New Roman"/>
          <w:b w:val="false"/>
          <w:i w:val="false"/>
          <w:color w:val="000000"/>
          <w:sz w:val="28"/>
        </w:rPr>
        <w:t xml:space="preserve">
      6. Келiсiмшарт (еңбек шарты, келiсiм) мiндеттi түрде жұмыс берушi мен қызметкер туралы деректердi, келiсiм-шарттың нысанасы туралы шартты, еңбекақы төлеудің, жұмыс және демалыс уақытының, өмiрi мен денсаулығын сақтандырудың, жұмыстағы жазатайым оқиғалардан сақтандырудың шарттарын, тараптардың мiндеттемелердi орындауы мен жауаптылығын, еңбек дауларын шешудiң тәсілдері туралы, қызметкердi тұрақты тұратын жерiне жұмыс берушiнiң есебiнен қайтару туралы, келiсiм-шартты қолданудың және оны бұзудың мерзiмдерi туралы негiзгi шарттарды қамтуға тиiс. Келiсiм-шарттың өзге шарттарын тараптар айқындайды. </w:t>
      </w:r>
    </w:p>
    <w:bookmarkEnd w:id="41"/>
    <w:bookmarkStart w:name="z52" w:id="42"/>
    <w:p>
      <w:pPr>
        <w:spacing w:after="0"/>
        <w:ind w:left="0"/>
        <w:jc w:val="both"/>
      </w:pPr>
      <w:r>
        <w:rPr>
          <w:rFonts w:ascii="Times New Roman"/>
          <w:b w:val="false"/>
          <w:i w:val="false"/>
          <w:color w:val="000000"/>
          <w:sz w:val="28"/>
        </w:rPr>
        <w:t xml:space="preserve">
      7. Жұмыс берушiлер орталық атқарушы органнан белгiленген квоталар шегiнде берiлетiн шетелдiк азаматтарды тартуға рұқсат алуға (1-қосымша) мiндеттi.  </w:t>
      </w:r>
      <w:r>
        <w:br/>
      </w:r>
      <w:r>
        <w:rPr>
          <w:rFonts w:ascii="Times New Roman"/>
          <w:b w:val="false"/>
          <w:i w:val="false"/>
          <w:color w:val="000000"/>
          <w:sz w:val="28"/>
        </w:rPr>
        <w:t xml:space="preserve">
      Шетелдiк жұмыс күшiн тартуға арналған рұқсат Қазақстан Республикасының бүкiл аумағында олар берiлген лауазымдар шеңберiнде қолданылады.&lt;*&gt;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2000.05.15. N  </w:t>
      </w:r>
      <w:r>
        <w:rPr>
          <w:rFonts w:ascii="Times New Roman"/>
          <w:b w:val="false"/>
          <w:i w:val="false"/>
          <w:color w:val="000000"/>
          <w:sz w:val="28"/>
        </w:rPr>
        <w:t xml:space="preserve">709 </w:t>
      </w:r>
      <w:r>
        <w:rPr>
          <w:rFonts w:ascii="Times New Roman"/>
          <w:b w:val="false"/>
          <w:i w:val="false"/>
          <w:color w:val="ff0000"/>
          <w:sz w:val="28"/>
        </w:rPr>
        <w:t xml:space="preserve"> қаулысымен.  </w:t>
      </w:r>
    </w:p>
    <w:bookmarkEnd w:id="42"/>
    <w:bookmarkStart w:name="z53" w:id="43"/>
    <w:p>
      <w:pPr>
        <w:spacing w:after="0"/>
        <w:ind w:left="0"/>
        <w:jc w:val="both"/>
      </w:pPr>
      <w:r>
        <w:rPr>
          <w:rFonts w:ascii="Times New Roman"/>
          <w:b w:val="false"/>
          <w:i w:val="false"/>
          <w:color w:val="000000"/>
          <w:sz w:val="28"/>
        </w:rPr>
        <w:t xml:space="preserve">
         8. Орталық атқарушы орган шетелдiк жұмыс күшiн тартуға рұқсат беру туралы шешiм қабылдаған кезде мемлекеттiң iшкi еңбек рыногын қорғау жөнiндегi мүдделерiн басшылыққа алады.  </w:t>
      </w:r>
    </w:p>
    <w:bookmarkEnd w:id="43"/>
    <w:bookmarkStart w:name="z54" w:id="44"/>
    <w:p>
      <w:pPr>
        <w:spacing w:after="0"/>
        <w:ind w:left="0"/>
        <w:jc w:val="both"/>
      </w:pPr>
      <w:r>
        <w:rPr>
          <w:rFonts w:ascii="Times New Roman"/>
          <w:b w:val="false"/>
          <w:i w:val="false"/>
          <w:color w:val="000000"/>
          <w:sz w:val="28"/>
        </w:rPr>
        <w:t xml:space="preserve">
      9. Егер:  </w:t>
      </w:r>
      <w:r>
        <w:br/>
      </w:r>
      <w:r>
        <w:rPr>
          <w:rFonts w:ascii="Times New Roman"/>
          <w:b w:val="false"/>
          <w:i w:val="false"/>
          <w:color w:val="000000"/>
          <w:sz w:val="28"/>
        </w:rPr>
        <w:t xml:space="preserve">
      1) бұл адамдар ресми дипломатиялық, консулдық өкiлдiктер мен халықаралық ұйымдардың құрамына кiретiн болса немесе Қазақстан Республикасы бекiткен халықаралық келiсiмдердiң шеңберiнде сарапшы болып табылатын болса, &lt;*&gt;  </w:t>
      </w:r>
      <w:r>
        <w:br/>
      </w:r>
      <w:r>
        <w:rPr>
          <w:rFonts w:ascii="Times New Roman"/>
          <w:b w:val="false"/>
          <w:i w:val="false"/>
          <w:color w:val="000000"/>
          <w:sz w:val="28"/>
        </w:rPr>
        <w:t xml:space="preserve">
      2) бұл адамдар арнаулы орта және жоғары оқу орындарында оқитын болса;  </w:t>
      </w:r>
      <w:r>
        <w:br/>
      </w:r>
      <w:r>
        <w:rPr>
          <w:rFonts w:ascii="Times New Roman"/>
          <w:b w:val="false"/>
          <w:i w:val="false"/>
          <w:color w:val="000000"/>
          <w:sz w:val="28"/>
        </w:rPr>
        <w:t xml:space="preserve">
      3) бұл адамдар Қазақстан Республикасында ресми тiркелген бiрлестiктерiнiң дiни қайраткерлерi болатын болса;  </w:t>
      </w:r>
      <w:r>
        <w:br/>
      </w:r>
      <w:r>
        <w:rPr>
          <w:rFonts w:ascii="Times New Roman"/>
          <w:b w:val="false"/>
          <w:i w:val="false"/>
          <w:color w:val="000000"/>
          <w:sz w:val="28"/>
        </w:rPr>
        <w:t xml:space="preserve">
      4) бұл адамдар шетелдiк бұқаралық ақпарат құралдарының қызметкерлерi болып табылатын болса және Қазақстан Республикасында тiркелген болса;  </w:t>
      </w:r>
      <w:r>
        <w:br/>
      </w:r>
      <w:r>
        <w:rPr>
          <w:rFonts w:ascii="Times New Roman"/>
          <w:b w:val="false"/>
          <w:i w:val="false"/>
          <w:color w:val="000000"/>
          <w:sz w:val="28"/>
        </w:rPr>
        <w:t xml:space="preserve">
      5) бұл адамдар Қазақстан Республикасында тұруына ыхтияр хаты болса шетелдік жұмыс күшiн тартуға арналған рұқсат талап етiлмейдi.  </w:t>
      </w:r>
      <w:r>
        <w:br/>
      </w:r>
      <w:r>
        <w:rPr>
          <w:rFonts w:ascii="Times New Roman"/>
          <w:b w:val="false"/>
          <w:i w:val="false"/>
          <w:color w:val="000000"/>
          <w:sz w:val="28"/>
        </w:rPr>
        <w:t xml:space="preserve">
      6) бұл адамдар шетелдік заңды тұлғалардың филиалдары мен өкілдіктерінің басшылары (бірінші басшылары) болып табылады.&lt;*&gt;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2000.05.15. N   </w:t>
      </w:r>
      <w:r>
        <w:rPr>
          <w:rFonts w:ascii="Times New Roman"/>
          <w:b w:val="false"/>
          <w:i w:val="false"/>
          <w:color w:val="000000"/>
          <w:sz w:val="28"/>
        </w:rPr>
        <w:t xml:space="preserve">709 </w:t>
      </w:r>
      <w:r>
        <w:rPr>
          <w:rFonts w:ascii="Times New Roman"/>
          <w:b w:val="false"/>
          <w:i w:val="false"/>
          <w:color w:val="ff0000"/>
          <w:sz w:val="28"/>
        </w:rPr>
        <w:t xml:space="preserve">, 2000.11.14. N  </w:t>
      </w:r>
      <w:r>
        <w:rPr>
          <w:rFonts w:ascii="Times New Roman"/>
          <w:b w:val="false"/>
          <w:i w:val="false"/>
          <w:color w:val="000000"/>
          <w:sz w:val="28"/>
        </w:rPr>
        <w:t xml:space="preserve">1709 </w:t>
      </w:r>
      <w:r>
        <w:rPr>
          <w:rFonts w:ascii="Times New Roman"/>
          <w:b w:val="false"/>
          <w:i w:val="false"/>
          <w:color w:val="ff0000"/>
          <w:sz w:val="28"/>
        </w:rPr>
        <w:t xml:space="preserve"> қаулыларымен. </w:t>
      </w:r>
    </w:p>
    <w:bookmarkEnd w:id="44"/>
    <w:bookmarkStart w:name="z55" w:id="45"/>
    <w:p>
      <w:pPr>
        <w:spacing w:after="0"/>
        <w:ind w:left="0"/>
        <w:jc w:val="both"/>
      </w:pPr>
      <w:r>
        <w:rPr>
          <w:rFonts w:ascii="Times New Roman"/>
          <w:b w:val="false"/>
          <w:i w:val="false"/>
          <w:color w:val="000000"/>
          <w:sz w:val="28"/>
        </w:rPr>
        <w:t xml:space="preserve">
         10. Шетелдiк жұмыс күшiн тартуға рұқсат келiсiмшарттың (еңбек шартының, келiсiмнiң) қолданылу мерзiмiне берiледi. </w:t>
      </w:r>
    </w:p>
    <w:bookmarkEnd w:id="45"/>
    <w:bookmarkStart w:name="z56" w:id="46"/>
    <w:p>
      <w:pPr>
        <w:spacing w:after="0"/>
        <w:ind w:left="0"/>
        <w:jc w:val="both"/>
      </w:pPr>
      <w:r>
        <w:rPr>
          <w:rFonts w:ascii="Times New Roman"/>
          <w:b w:val="false"/>
          <w:i w:val="false"/>
          <w:color w:val="000000"/>
          <w:sz w:val="28"/>
        </w:rPr>
        <w:t xml:space="preserve">
      11. Жұмыс берушілер өздерi орналасқан жерi бойынша уәкiлеттi органға шетелдiк жұмыс күшін тарту үшiн қажетті құжаттармен қоса (2-қосымша) орталық атқарушы органның атынан өтiнiш беруi тиiс. </w:t>
      </w:r>
    </w:p>
    <w:bookmarkEnd w:id="46"/>
    <w:bookmarkStart w:name="z57" w:id="47"/>
    <w:p>
      <w:pPr>
        <w:spacing w:after="0"/>
        <w:ind w:left="0"/>
        <w:jc w:val="both"/>
      </w:pPr>
      <w:r>
        <w:rPr>
          <w:rFonts w:ascii="Times New Roman"/>
          <w:b w:val="false"/>
          <w:i w:val="false"/>
          <w:color w:val="000000"/>
          <w:sz w:val="28"/>
        </w:rPr>
        <w:t xml:space="preserve">
      12. Өтiнiшке:  </w:t>
      </w:r>
      <w:r>
        <w:br/>
      </w:r>
      <w:r>
        <w:rPr>
          <w:rFonts w:ascii="Times New Roman"/>
          <w:b w:val="false"/>
          <w:i w:val="false"/>
          <w:color w:val="000000"/>
          <w:sz w:val="28"/>
        </w:rPr>
        <w:t xml:space="preserve">
      1) тегiн, атын, әкесiнiң атын, туған күнi мен жылын, шыққан елін, мамандығы мен білімін, Қазақстан Республикасында қолданылатын қызметтердің, мамандықтардың және жұмыстардың бiрыңғай тарифтiк анықтамалығына (3-қосымша) сәйкес шақырылатын қызметтерi көрсетiле отырып, жұмыс берушiлердiң қолы мен мөрi бар бес данада әкелiнетiн, жұмыс күшiнiң тiзiмi;  </w:t>
      </w:r>
      <w:r>
        <w:br/>
      </w:r>
      <w:r>
        <w:rPr>
          <w:rFonts w:ascii="Times New Roman"/>
          <w:b w:val="false"/>
          <w:i w:val="false"/>
          <w:color w:val="000000"/>
          <w:sz w:val="28"/>
        </w:rPr>
        <w:t xml:space="preserve">
      2) жұмыс берушiнiң жалданушы қызметкерлермен келiсiмшартының (еңбек шартының, келiсiмнiң) көшiрмесi;  </w:t>
      </w:r>
      <w:r>
        <w:br/>
      </w:r>
      <w:r>
        <w:rPr>
          <w:rFonts w:ascii="Times New Roman"/>
          <w:b w:val="false"/>
          <w:i w:val="false"/>
          <w:color w:val="000000"/>
          <w:sz w:val="28"/>
        </w:rPr>
        <w:t xml:space="preserve">
      3) халықаралық үлгiдегi медициналық анықтама - ВИЧ-ке тексеру анықтамасы қоса берiледi. </w:t>
      </w:r>
    </w:p>
    <w:bookmarkEnd w:id="47"/>
    <w:bookmarkStart w:name="z58" w:id="48"/>
    <w:p>
      <w:pPr>
        <w:spacing w:after="0"/>
        <w:ind w:left="0"/>
        <w:jc w:val="both"/>
      </w:pPr>
      <w:r>
        <w:rPr>
          <w:rFonts w:ascii="Times New Roman"/>
          <w:b w:val="false"/>
          <w:i w:val="false"/>
          <w:color w:val="000000"/>
          <w:sz w:val="28"/>
        </w:rPr>
        <w:t xml:space="preserve">
      13. Шетелдiк жұмыс күшi, тартылған жерi бойынша уәкiлеттi органдар ұсынылған құжаттар негiзiнде, екi аптадан аспайтын мерзiм iшiнде шетелдiк жұмыс күшiн тартуға арналған рұқсатты берудiң мүмкiндiгi туралы негiзделген қорытынды шығарады және оны ұсынылған құжаттармен бiрге орталық атқарушы органға жолдайды. </w:t>
      </w:r>
    </w:p>
    <w:bookmarkEnd w:id="48"/>
    <w:bookmarkStart w:name="z59" w:id="49"/>
    <w:p>
      <w:pPr>
        <w:spacing w:after="0"/>
        <w:ind w:left="0"/>
        <w:jc w:val="both"/>
      </w:pPr>
      <w:r>
        <w:rPr>
          <w:rFonts w:ascii="Times New Roman"/>
          <w:b w:val="false"/>
          <w:i w:val="false"/>
          <w:color w:val="000000"/>
          <w:sz w:val="28"/>
        </w:rPr>
        <w:t xml:space="preserve">
      14. Орталық атқарушы орган жұмыс берушiлердiң шетелдiк жұмыс күшiн тартуға рұқсат беру туралы өтiнiшiн екi аптадан аспайтын мерзімде, ал шағын субъектiлер үшiн он күннiң iшiнде қарайды. Шетелдiк жұмыс күшiн тартуға арналған рұқсаттың мерзiмi лицензиар шешiм қабылдаған күннен бастап есептеледi. </w:t>
      </w:r>
    </w:p>
    <w:bookmarkEnd w:id="49"/>
    <w:bookmarkStart w:name="z60" w:id="50"/>
    <w:p>
      <w:pPr>
        <w:spacing w:after="0"/>
        <w:ind w:left="0"/>
        <w:jc w:val="both"/>
      </w:pPr>
      <w:r>
        <w:rPr>
          <w:rFonts w:ascii="Times New Roman"/>
          <w:b w:val="false"/>
          <w:i w:val="false"/>
          <w:color w:val="000000"/>
          <w:sz w:val="28"/>
        </w:rPr>
        <w:t xml:space="preserve">
      15. Жұмыс берушiге шетелдiк жұмыс күшiн тартуға рұқсат беруден:  </w:t>
      </w:r>
      <w:r>
        <w:br/>
      </w:r>
      <w:r>
        <w:rPr>
          <w:rFonts w:ascii="Times New Roman"/>
          <w:b w:val="false"/>
          <w:i w:val="false"/>
          <w:color w:val="000000"/>
          <w:sz w:val="28"/>
        </w:rPr>
        <w:t xml:space="preserve">
      1) талап етiлетiн құжаттарды ұсынбаған;  </w:t>
      </w:r>
      <w:r>
        <w:br/>
      </w:r>
      <w:r>
        <w:rPr>
          <w:rFonts w:ascii="Times New Roman"/>
          <w:b w:val="false"/>
          <w:i w:val="false"/>
          <w:color w:val="000000"/>
          <w:sz w:val="28"/>
        </w:rPr>
        <w:t xml:space="preserve">
      2) құжаттар ресiмделуiнiң осы Тәртiптiң шарттарына сәйкес келмеуi жағдайында бас тартылды. </w:t>
      </w:r>
    </w:p>
    <w:bookmarkEnd w:id="50"/>
    <w:bookmarkStart w:name="z61" w:id="51"/>
    <w:p>
      <w:pPr>
        <w:spacing w:after="0"/>
        <w:ind w:left="0"/>
        <w:jc w:val="both"/>
      </w:pPr>
      <w:r>
        <w:rPr>
          <w:rFonts w:ascii="Times New Roman"/>
          <w:b w:val="false"/>
          <w:i w:val="false"/>
          <w:color w:val="000000"/>
          <w:sz w:val="28"/>
        </w:rPr>
        <w:t xml:space="preserve">
      16. Орталық атқарушы орган шетелдiк жұмыс күшiн тартуға берiлген рұқсаттар туралы Қазақстан Республикасының Iшкi iстер министрлiгiне, Сыртқы iстер министрлiгiне, Шекара әскерлерiнiң қолбасшысына хабарлайды. </w:t>
      </w:r>
    </w:p>
    <w:bookmarkEnd w:id="51"/>
    <w:bookmarkStart w:name="z62" w:id="52"/>
    <w:p>
      <w:pPr>
        <w:spacing w:after="0"/>
        <w:ind w:left="0"/>
        <w:jc w:val="both"/>
      </w:pPr>
      <w:r>
        <w:rPr>
          <w:rFonts w:ascii="Times New Roman"/>
          <w:b w:val="false"/>
          <w:i w:val="false"/>
          <w:color w:val="000000"/>
          <w:sz w:val="28"/>
        </w:rPr>
        <w:t xml:space="preserve">
      17. Қазақстан Республикасы қатысушысы болып табылатын халықаралық шарттарда немесе келiсiмдерде жұмыс күшiн ауыстырудың өзгеше ережелерi белгiленген жағдайда халықаралық шарттың (келiсiмнiң) ережелерi қолданылады.  </w:t>
      </w:r>
    </w:p>
    <w:bookmarkEnd w:id="52"/>
    <w:bookmarkStart w:name="z63" w:id="53"/>
    <w:p>
      <w:pPr>
        <w:spacing w:after="0"/>
        <w:ind w:left="0"/>
        <w:jc w:val="both"/>
      </w:pPr>
      <w:r>
        <w:rPr>
          <w:rFonts w:ascii="Times New Roman"/>
          <w:b w:val="false"/>
          <w:i w:val="false"/>
          <w:color w:val="000000"/>
          <w:sz w:val="28"/>
        </w:rPr>
        <w:t xml:space="preserve">
      18. Жұмыс берушi кепiлдiктi және кепiл жарналарын енгiзу жолымен келiсiмшарттың мерзiмi аяқталған соң, шетелдiк жұмыс күшiн әкетуге кепiлдiк бередi. </w:t>
      </w:r>
    </w:p>
    <w:bookmarkEnd w:id="53"/>
    <w:bookmarkStart w:name="z64" w:id="54"/>
    <w:p>
      <w:pPr>
        <w:spacing w:after="0"/>
        <w:ind w:left="0"/>
        <w:jc w:val="both"/>
      </w:pPr>
      <w:r>
        <w:rPr>
          <w:rFonts w:ascii="Times New Roman"/>
          <w:b w:val="false"/>
          <w:i w:val="false"/>
          <w:color w:val="000000"/>
          <w:sz w:val="28"/>
        </w:rPr>
        <w:t xml:space="preserve">
      19. Осы Тәртiптi бұзу Қазақстан Республикасының заңдарына сәйкес жауаптылыққа әкеп соқтырады. </w:t>
      </w:r>
    </w:p>
    <w:bookmarkEnd w:id="54"/>
    <w:bookmarkStart w:name="z11" w:id="55"/>
    <w:p>
      <w:pPr>
        <w:spacing w:after="0"/>
        <w:ind w:left="0"/>
        <w:jc w:val="left"/>
      </w:pPr>
      <w:r>
        <w:rPr>
          <w:rFonts w:ascii="Times New Roman"/>
          <w:b/>
          <w:i w:val="false"/>
          <w:color w:val="000000"/>
        </w:rPr>
        <w:t xml:space="preserve"> 
  3. Қазақстан Республикасы азаматтарының шетелде еңбек  </w:t>
      </w:r>
      <w:r>
        <w:br/>
      </w:r>
      <w:r>
        <w:rPr>
          <w:rFonts w:ascii="Times New Roman"/>
          <w:b/>
          <w:i w:val="false"/>
          <w:color w:val="000000"/>
        </w:rPr>
        <w:t xml:space="preserve">
және кәсiптiк қызметтi жүзеге асыруының тәртiбi  </w:t>
      </w:r>
    </w:p>
    <w:bookmarkEnd w:id="55"/>
    <w:p>
      <w:pPr>
        <w:spacing w:after="0"/>
        <w:ind w:left="0"/>
        <w:jc w:val="both"/>
      </w:pPr>
      <w:r>
        <w:rPr>
          <w:rFonts w:ascii="Times New Roman"/>
          <w:b w:val="false"/>
          <w:i w:val="false"/>
          <w:color w:val="000000"/>
          <w:sz w:val="28"/>
        </w:rPr>
        <w:t xml:space="preserve">      20. Қазақстан Республикасының әскери қызметте жүрген азаматтарынан басқа азаматтарының шетелдегi еңбек қызметiне құқығы бар. </w:t>
      </w:r>
    </w:p>
    <w:bookmarkStart w:name="z65" w:id="56"/>
    <w:p>
      <w:pPr>
        <w:spacing w:after="0"/>
        <w:ind w:left="0"/>
        <w:jc w:val="both"/>
      </w:pPr>
      <w:r>
        <w:rPr>
          <w:rFonts w:ascii="Times New Roman"/>
          <w:b w:val="false"/>
          <w:i w:val="false"/>
          <w:color w:val="000000"/>
          <w:sz w:val="28"/>
        </w:rPr>
        <w:t xml:space="preserve">
      21. Қазақстан Республикасының азаматтары шетелде еңбек қызметiн өз бастамашылығымен немесе заңды немесе жеке тұлғалардың тарапынан еңбекке орналастыру бойынша делдалдық көмектiң нәтижесiнде жүзеге асырады. </w:t>
      </w:r>
    </w:p>
    <w:bookmarkEnd w:id="56"/>
    <w:bookmarkStart w:name="z66" w:id="57"/>
    <w:p>
      <w:pPr>
        <w:spacing w:after="0"/>
        <w:ind w:left="0"/>
        <w:jc w:val="both"/>
      </w:pPr>
      <w:r>
        <w:rPr>
          <w:rFonts w:ascii="Times New Roman"/>
          <w:b w:val="false"/>
          <w:i w:val="false"/>
          <w:color w:val="000000"/>
          <w:sz w:val="28"/>
        </w:rPr>
        <w:t xml:space="preserve">
      22. Қазақстан Республикасы азаматтарының шетелде еңбек және кәсiби қызметтi жүзеге асыруының шарттары, еңбекке орналастыру мемлекеттiң жұмыспен қамту заңдарына сәйкес, жұмыс берушiлермен келiсiмшарттарда айқындалады. </w:t>
      </w:r>
    </w:p>
    <w:bookmarkEnd w:id="57"/>
    <w:bookmarkStart w:name="z67" w:id="58"/>
    <w:p>
      <w:pPr>
        <w:spacing w:after="0"/>
        <w:ind w:left="0"/>
        <w:jc w:val="both"/>
      </w:pPr>
      <w:r>
        <w:rPr>
          <w:rFonts w:ascii="Times New Roman"/>
          <w:b w:val="false"/>
          <w:i w:val="false"/>
          <w:color w:val="000000"/>
          <w:sz w:val="28"/>
        </w:rPr>
        <w:t xml:space="preserve">
      23. Қазақстан Республикасы азаматтарының еңбек қызметiн жүзеге асыру мақсатында шетелге баруын шектеуге мынадай жағдайларда: </w:t>
      </w:r>
      <w:r>
        <w:br/>
      </w:r>
      <w:r>
        <w:rPr>
          <w:rFonts w:ascii="Times New Roman"/>
          <w:b w:val="false"/>
          <w:i w:val="false"/>
          <w:color w:val="000000"/>
          <w:sz w:val="28"/>
        </w:rPr>
        <w:t xml:space="preserve">
     1) егер олар мемлекеттік құпияны құрайтын мәлiметтерге ие болса - осы жағдаяттардың қолданылуы аяқталғанға дейiн; </w:t>
      </w:r>
      <w:r>
        <w:br/>
      </w:r>
      <w:r>
        <w:rPr>
          <w:rFonts w:ascii="Times New Roman"/>
          <w:b w:val="false"/>
          <w:i w:val="false"/>
          <w:color w:val="000000"/>
          <w:sz w:val="28"/>
        </w:rPr>
        <w:t xml:space="preserve">
     2) егер оларды қылмыстық жауапқа тартуға негiз болса - iс бойынша iс жүргiзу аяқталғанға дейiн; </w:t>
      </w:r>
      <w:r>
        <w:br/>
      </w:r>
      <w:r>
        <w:rPr>
          <w:rFonts w:ascii="Times New Roman"/>
          <w:b w:val="false"/>
          <w:i w:val="false"/>
          <w:color w:val="000000"/>
          <w:sz w:val="28"/>
        </w:rPr>
        <w:t xml:space="preserve">
     3) егер олар қылмыс жасағаны үшiн сотталған болса - жазасын өтегенге немесе жазадан босатылғанға дейiн; </w:t>
      </w:r>
      <w:r>
        <w:br/>
      </w:r>
      <w:r>
        <w:rPr>
          <w:rFonts w:ascii="Times New Roman"/>
          <w:b w:val="false"/>
          <w:i w:val="false"/>
          <w:color w:val="000000"/>
          <w:sz w:val="28"/>
        </w:rPr>
        <w:t xml:space="preserve">
     4) егер олар сот жүктеген мiндеттемелердi орындаудан жалтарса - мiндеттемелердi орындағанға дейін; </w:t>
      </w:r>
      <w:r>
        <w:br/>
      </w:r>
      <w:r>
        <w:rPr>
          <w:rFonts w:ascii="Times New Roman"/>
          <w:b w:val="false"/>
          <w:i w:val="false"/>
          <w:color w:val="000000"/>
          <w:sz w:val="28"/>
        </w:rPr>
        <w:t xml:space="preserve">
     5) егер оларға сотта азаматтық талап-арыз ұсынылса - іс бойынша iс жүргiзу аяқталғанға дейiн; </w:t>
      </w:r>
      <w:r>
        <w:br/>
      </w:r>
      <w:r>
        <w:rPr>
          <w:rFonts w:ascii="Times New Roman"/>
          <w:b w:val="false"/>
          <w:i w:val="false"/>
          <w:color w:val="000000"/>
          <w:sz w:val="28"/>
        </w:rPr>
        <w:t xml:space="preserve">
     6) Қазақстан Республикасының заңдарында белгiленген өзге де негiздер бойынша жол берiледi. </w:t>
      </w:r>
    </w:p>
    <w:bookmarkEnd w:id="58"/>
    <w:bookmarkStart w:name="z68" w:id="59"/>
    <w:p>
      <w:pPr>
        <w:spacing w:after="0"/>
        <w:ind w:left="0"/>
        <w:jc w:val="both"/>
      </w:pPr>
      <w:r>
        <w:rPr>
          <w:rFonts w:ascii="Times New Roman"/>
          <w:b w:val="false"/>
          <w:i w:val="false"/>
          <w:color w:val="000000"/>
          <w:sz w:val="28"/>
        </w:rPr>
        <w:t xml:space="preserve">
     24. Жұмыс берушi, келiсiм-шарт (еңбек шарты, келiсiмi) бұзылған немесе тоқтатылған жағдайда, Қазақстан Республикасы азаматының өзінің тұрақты тұратын жерiне қайтып оралуына кепiл енгізуге міндетті.      </w:t>
      </w:r>
    </w:p>
    <w:bookmarkEnd w:id="59"/>
    <w:bookmarkStart w:name="z12" w:id="60"/>
    <w:p>
      <w:pPr>
        <w:spacing w:after="0"/>
        <w:ind w:left="0"/>
        <w:jc w:val="both"/>
      </w:pPr>
      <w:r>
        <w:rPr>
          <w:rFonts w:ascii="Times New Roman"/>
          <w:b w:val="false"/>
          <w:i w:val="false"/>
          <w:color w:val="000000"/>
          <w:sz w:val="28"/>
        </w:rPr>
        <w:t xml:space="preserve">
Шетелдіктер мен азаматтығы жоқ адамдардың         </w:t>
      </w:r>
      <w:r>
        <w:br/>
      </w:r>
      <w:r>
        <w:rPr>
          <w:rFonts w:ascii="Times New Roman"/>
          <w:b w:val="false"/>
          <w:i w:val="false"/>
          <w:color w:val="000000"/>
          <w:sz w:val="28"/>
        </w:rPr>
        <w:t xml:space="preserve">
Қазақстан Республикасының аумағында және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шетелде еңбек және кәсіби қызметтерді            </w:t>
      </w:r>
      <w:r>
        <w:br/>
      </w:r>
      <w:r>
        <w:rPr>
          <w:rFonts w:ascii="Times New Roman"/>
          <w:b w:val="false"/>
          <w:i w:val="false"/>
          <w:color w:val="000000"/>
          <w:sz w:val="28"/>
        </w:rPr>
        <w:t xml:space="preserve">
жүзеге асыруының тәртіптеріне                 </w:t>
      </w:r>
      <w:r>
        <w:br/>
      </w:r>
      <w:r>
        <w:rPr>
          <w:rFonts w:ascii="Times New Roman"/>
          <w:b w:val="false"/>
          <w:i w:val="false"/>
          <w:color w:val="000000"/>
          <w:sz w:val="28"/>
        </w:rPr>
        <w:t xml:space="preserve">
1-қосымша                             </w:t>
      </w:r>
    </w:p>
    <w:bookmarkEnd w:id="60"/>
    <w:bookmarkStart w:name="z13" w:id="6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Еңбек және халықты әлеуметтік қорғау министрлігі     Қазақстан Республикасына шетелдік жұмыс күшін тартуға арналған </w:t>
      </w:r>
      <w:r>
        <w:br/>
      </w:r>
      <w:r>
        <w:rPr>
          <w:rFonts w:ascii="Times New Roman"/>
          <w:b/>
          <w:i w:val="false"/>
          <w:color w:val="000000"/>
        </w:rPr>
        <w:t xml:space="preserve">
Рұқсат </w:t>
      </w:r>
      <w:r>
        <w:br/>
      </w:r>
      <w:r>
        <w:rPr>
          <w:rFonts w:ascii="Times New Roman"/>
          <w:b/>
          <w:i w:val="false"/>
          <w:color w:val="000000"/>
        </w:rPr>
        <w:t xml:space="preserve">
(тізімдері қоса берілмесе жарамсыз) </w:t>
      </w:r>
    </w:p>
    <w:bookmarkEnd w:id="61"/>
    <w:p>
      <w:pPr>
        <w:spacing w:after="0"/>
        <w:ind w:left="0"/>
        <w:jc w:val="both"/>
      </w:pPr>
      <w:r>
        <w:rPr>
          <w:rFonts w:ascii="Times New Roman"/>
          <w:b w:val="false"/>
          <w:i w:val="false"/>
          <w:color w:val="000000"/>
          <w:sz w:val="28"/>
        </w:rPr>
        <w:t xml:space="preserve">      N________                                  1999 ж.____"___" </w:t>
      </w:r>
      <w:r>
        <w:br/>
      </w:r>
      <w:r>
        <w:rPr>
          <w:rFonts w:ascii="Times New Roman"/>
          <w:b w:val="false"/>
          <w:i w:val="false"/>
          <w:color w:val="000000"/>
          <w:sz w:val="28"/>
        </w:rPr>
        <w:t xml:space="preserve">
     Жұмыс беруші ________________________________________________________________ </w:t>
      </w:r>
      <w:r>
        <w:br/>
      </w:r>
      <w:r>
        <w:rPr>
          <w:rFonts w:ascii="Times New Roman"/>
          <w:b w:val="false"/>
          <w:i w:val="false"/>
          <w:color w:val="000000"/>
          <w:sz w:val="28"/>
        </w:rPr>
        <w:t xml:space="preserve">
            (заңды тұлға үшін: атауы, мекен-жайы,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тіркелу нөмірі, тіркелген күні:     ________________________________________________________________ </w:t>
      </w:r>
      <w:r>
        <w:br/>
      </w:r>
      <w:r>
        <w:rPr>
          <w:rFonts w:ascii="Times New Roman"/>
          <w:b w:val="false"/>
          <w:i w:val="false"/>
          <w:color w:val="000000"/>
          <w:sz w:val="28"/>
        </w:rPr>
        <w:t xml:space="preserve">
     жеке тұлға үшін тегі, аты, әкесінің аты, төлқұжаттық деректері, тұратын мекен-жайы)     ________________________________________________________________ </w:t>
      </w:r>
      <w:r>
        <w:br/>
      </w:r>
      <w:r>
        <w:rPr>
          <w:rFonts w:ascii="Times New Roman"/>
          <w:b w:val="false"/>
          <w:i w:val="false"/>
          <w:color w:val="000000"/>
          <w:sz w:val="28"/>
        </w:rPr>
        <w:t xml:space="preserve">
     Рұқсат қолданылатын аумақ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Әкелінетін жұмысшылар мен мамандардың саны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Мамандықтары бойынша жұмыс орындары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Шыққан елі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Рұқсат беру үшін негіздеме </w:t>
      </w:r>
      <w:r>
        <w:br/>
      </w:r>
      <w:r>
        <w:rPr>
          <w:rFonts w:ascii="Times New Roman"/>
          <w:b w:val="false"/>
          <w:i w:val="false"/>
          <w:color w:val="000000"/>
          <w:sz w:val="28"/>
        </w:rPr>
        <w:t xml:space="preserve">
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(аумақтық органның ұсынысы)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Рұқсаттың қолданылу мерзімі _________ бастап _____________ </w:t>
      </w:r>
      <w:r>
        <w:br/>
      </w:r>
      <w:r>
        <w:rPr>
          <w:rFonts w:ascii="Times New Roman"/>
          <w:b w:val="false"/>
          <w:i w:val="false"/>
          <w:color w:val="000000"/>
          <w:sz w:val="28"/>
        </w:rPr>
        <w:t xml:space="preserve">
дейін                        (күні, айы, жылы)  (күні. айы, жылы) </w:t>
      </w:r>
    </w:p>
    <w:p>
      <w:pPr>
        <w:spacing w:after="0"/>
        <w:ind w:left="0"/>
        <w:jc w:val="both"/>
      </w:pPr>
      <w:r>
        <w:rPr>
          <w:rFonts w:ascii="Times New Roman"/>
          <w:b w:val="false"/>
          <w:i w:val="false"/>
          <w:color w:val="000000"/>
          <w:sz w:val="28"/>
        </w:rPr>
        <w:t xml:space="preserve">     Ерекше  </w:t>
      </w:r>
      <w:r>
        <w:br/>
      </w:r>
      <w:r>
        <w:rPr>
          <w:rFonts w:ascii="Times New Roman"/>
          <w:b w:val="false"/>
          <w:i w:val="false"/>
          <w:color w:val="000000"/>
          <w:sz w:val="28"/>
        </w:rPr>
        <w:t xml:space="preserve">
     жағдайлар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Мөрі:                                          Қолы: </w:t>
      </w:r>
    </w:p>
    <w:bookmarkStart w:name="z14" w:id="62"/>
    <w:p>
      <w:pPr>
        <w:spacing w:after="0"/>
        <w:ind w:left="0"/>
        <w:jc w:val="both"/>
      </w:pPr>
      <w:r>
        <w:rPr>
          <w:rFonts w:ascii="Times New Roman"/>
          <w:b w:val="false"/>
          <w:i w:val="false"/>
          <w:color w:val="000000"/>
          <w:sz w:val="28"/>
        </w:rPr>
        <w:t xml:space="preserve">
Шетелдіктер мен азаматтығы жоқ адамдардың          </w:t>
      </w:r>
      <w:r>
        <w:br/>
      </w:r>
      <w:r>
        <w:rPr>
          <w:rFonts w:ascii="Times New Roman"/>
          <w:b w:val="false"/>
          <w:i w:val="false"/>
          <w:color w:val="000000"/>
          <w:sz w:val="28"/>
        </w:rPr>
        <w:t xml:space="preserve">
Қазақстан Республикасының аумағында және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шетелде еңбек және кәсіби қызметтерді            </w:t>
      </w:r>
      <w:r>
        <w:br/>
      </w:r>
      <w:r>
        <w:rPr>
          <w:rFonts w:ascii="Times New Roman"/>
          <w:b w:val="false"/>
          <w:i w:val="false"/>
          <w:color w:val="000000"/>
          <w:sz w:val="28"/>
        </w:rPr>
        <w:t xml:space="preserve">
жүзеге асыруының тәртіптеріне                </w:t>
      </w:r>
      <w:r>
        <w:br/>
      </w:r>
      <w:r>
        <w:rPr>
          <w:rFonts w:ascii="Times New Roman"/>
          <w:b w:val="false"/>
          <w:i w:val="false"/>
          <w:color w:val="000000"/>
          <w:sz w:val="28"/>
        </w:rPr>
        <w:t xml:space="preserve">
2-қосымша                           </w:t>
      </w:r>
    </w:p>
    <w:bookmarkEnd w:id="62"/>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(рұқсат беретін органның толық атауы)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(жеке немесе заңды тұлғаның толық атауы)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i w:val="false"/>
          <w:color w:val="000000"/>
          <w:sz w:val="28"/>
        </w:rPr>
        <w:t xml:space="preserve">                               Өтініш </w:t>
      </w:r>
    </w:p>
    <w:p>
      <w:pPr>
        <w:spacing w:after="0"/>
        <w:ind w:left="0"/>
        <w:jc w:val="both"/>
      </w:pPr>
      <w:r>
        <w:rPr>
          <w:rFonts w:ascii="Times New Roman"/>
          <w:b w:val="false"/>
          <w:i w:val="false"/>
          <w:color w:val="000000"/>
          <w:sz w:val="28"/>
        </w:rPr>
        <w:t xml:space="preserve">     Қазақстан Республикасы ___________________________ облысының </w:t>
      </w:r>
      <w:r>
        <w:br/>
      </w:r>
      <w:r>
        <w:rPr>
          <w:rFonts w:ascii="Times New Roman"/>
          <w:b w:val="false"/>
          <w:i w:val="false"/>
          <w:color w:val="000000"/>
          <w:sz w:val="28"/>
        </w:rPr>
        <w:t xml:space="preserve">
     аумағына ______________ мерзімге шетелдік жұмыс күшін тартуға  </w:t>
      </w:r>
      <w:r>
        <w:br/>
      </w:r>
      <w:r>
        <w:rPr>
          <w:rFonts w:ascii="Times New Roman"/>
          <w:b w:val="false"/>
          <w:i w:val="false"/>
          <w:color w:val="000000"/>
          <w:sz w:val="28"/>
        </w:rPr>
        <w:t xml:space="preserve">
     рұқсат беруді сұраймын      </w:t>
      </w:r>
    </w:p>
    <w:p>
      <w:pPr>
        <w:spacing w:after="0"/>
        <w:ind w:left="0"/>
        <w:jc w:val="both"/>
      </w:pPr>
      <w:r>
        <w:rPr>
          <w:rFonts w:ascii="Times New Roman"/>
          <w:b w:val="false"/>
          <w:i w:val="false"/>
          <w:color w:val="000000"/>
          <w:sz w:val="28"/>
        </w:rPr>
        <w:t xml:space="preserve">                     Жұмыс беруші туралы мәліметтер      </w:t>
      </w:r>
    </w:p>
    <w:p>
      <w:pPr>
        <w:spacing w:after="0"/>
        <w:ind w:left="0"/>
        <w:jc w:val="both"/>
      </w:pPr>
      <w:r>
        <w:rPr>
          <w:rFonts w:ascii="Times New Roman"/>
          <w:b w:val="false"/>
          <w:i w:val="false"/>
          <w:color w:val="000000"/>
          <w:sz w:val="28"/>
        </w:rPr>
        <w:t xml:space="preserve">     1. Меншік нысаны ___________________________________________ </w:t>
      </w:r>
      <w:r>
        <w:br/>
      </w:r>
      <w:r>
        <w:rPr>
          <w:rFonts w:ascii="Times New Roman"/>
          <w:b w:val="false"/>
          <w:i w:val="false"/>
          <w:color w:val="000000"/>
          <w:sz w:val="28"/>
        </w:rPr>
        <w:t xml:space="preserve">
     2. Құрылған жылы ___________________________________________ </w:t>
      </w:r>
      <w:r>
        <w:br/>
      </w:r>
      <w:r>
        <w:rPr>
          <w:rFonts w:ascii="Times New Roman"/>
          <w:b w:val="false"/>
          <w:i w:val="false"/>
          <w:color w:val="000000"/>
          <w:sz w:val="28"/>
        </w:rPr>
        <w:t xml:space="preserve">
     3. Тіркеу туралы куәлік 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(заңды тұлға үшін: N, кім және қашан берген)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(жеке тұлға үшін:т.а.ә., төлқұжаттық деректері, тұратын мекен-жайы) </w:t>
      </w:r>
      <w:r>
        <w:br/>
      </w:r>
      <w:r>
        <w:rPr>
          <w:rFonts w:ascii="Times New Roman"/>
          <w:b w:val="false"/>
          <w:i w:val="false"/>
          <w:color w:val="000000"/>
          <w:sz w:val="28"/>
        </w:rPr>
        <w:t xml:space="preserve">
     4. Мекен-жайы ______________________________________________ </w:t>
      </w:r>
      <w:r>
        <w:br/>
      </w:r>
      <w:r>
        <w:rPr>
          <w:rFonts w:ascii="Times New Roman"/>
          <w:b w:val="false"/>
          <w:i w:val="false"/>
          <w:color w:val="000000"/>
          <w:sz w:val="28"/>
        </w:rPr>
        <w:t xml:space="preserve">
     5. Қоса берілетін құжаттар 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"Қолданылып жүрген Шетелдік жұмыс күшін тартуға рұқсат беру </w:t>
      </w:r>
      <w:r>
        <w:br/>
      </w:r>
      <w:r>
        <w:rPr>
          <w:rFonts w:ascii="Times New Roman"/>
          <w:b w:val="false"/>
          <w:i w:val="false"/>
          <w:color w:val="000000"/>
          <w:sz w:val="28"/>
        </w:rPr>
        <w:t xml:space="preserve">
     туралы ережемен және Тиісті төлемдер туралы нұсқаулықпен  </w:t>
      </w:r>
      <w:r>
        <w:br/>
      </w:r>
      <w:r>
        <w:rPr>
          <w:rFonts w:ascii="Times New Roman"/>
          <w:b w:val="false"/>
          <w:i w:val="false"/>
          <w:color w:val="000000"/>
          <w:sz w:val="28"/>
        </w:rPr>
        <w:t xml:space="preserve">
     таныстық" </w:t>
      </w:r>
      <w:r>
        <w:br/>
      </w:r>
      <w:r>
        <w:rPr>
          <w:rFonts w:ascii="Times New Roman"/>
          <w:b w:val="false"/>
          <w:i w:val="false"/>
          <w:color w:val="000000"/>
          <w:sz w:val="28"/>
        </w:rPr>
        <w:t xml:space="preserve">
     Басшы ______________                         _______________ </w:t>
      </w:r>
      <w:r>
        <w:br/>
      </w:r>
      <w:r>
        <w:rPr>
          <w:rFonts w:ascii="Times New Roman"/>
          <w:b w:val="false"/>
          <w:i w:val="false"/>
          <w:color w:val="000000"/>
          <w:sz w:val="28"/>
        </w:rPr>
        <w:t>
 </w:t>
      </w:r>
      <w:r>
        <w:br/>
      </w:r>
      <w:r>
        <w:rPr>
          <w:rFonts w:ascii="Times New Roman"/>
          <w:b w:val="false"/>
          <w:i w:val="false"/>
          <w:color w:val="000000"/>
          <w:sz w:val="28"/>
        </w:rPr>
        <w:t xml:space="preserve">
           "___"___________1999 ж.  </w:t>
      </w:r>
    </w:p>
    <w:p>
      <w:pPr>
        <w:spacing w:after="0"/>
        <w:ind w:left="0"/>
        <w:jc w:val="both"/>
      </w:pPr>
      <w:r>
        <w:rPr>
          <w:rFonts w:ascii="Times New Roman"/>
          <w:b w:val="false"/>
          <w:i w:val="false"/>
          <w:color w:val="000000"/>
          <w:sz w:val="28"/>
        </w:rPr>
        <w:t xml:space="preserve">     Өтініш қарауға 1999 ж. "____"______________ қабылданды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(жауапты адамның қолы)      </w:t>
      </w:r>
    </w:p>
    <w:bookmarkStart w:name="z15" w:id="63"/>
    <w:p>
      <w:pPr>
        <w:spacing w:after="0"/>
        <w:ind w:left="0"/>
        <w:jc w:val="both"/>
      </w:pPr>
      <w:r>
        <w:rPr>
          <w:rFonts w:ascii="Times New Roman"/>
          <w:b w:val="false"/>
          <w:i w:val="false"/>
          <w:color w:val="000000"/>
          <w:sz w:val="28"/>
        </w:rPr>
        <w:t xml:space="preserve">
Шетелдіктер мен азаматтығы жоқ адамдардың        </w:t>
      </w:r>
      <w:r>
        <w:br/>
      </w:r>
      <w:r>
        <w:rPr>
          <w:rFonts w:ascii="Times New Roman"/>
          <w:b w:val="false"/>
          <w:i w:val="false"/>
          <w:color w:val="000000"/>
          <w:sz w:val="28"/>
        </w:rPr>
        <w:t xml:space="preserve">
Қазақстан Республикасының аумағында және         </w:t>
      </w:r>
      <w:r>
        <w:br/>
      </w:r>
      <w:r>
        <w:rPr>
          <w:rFonts w:ascii="Times New Roman"/>
          <w:b w:val="false"/>
          <w:i w:val="false"/>
          <w:color w:val="000000"/>
          <w:sz w:val="28"/>
        </w:rPr>
        <w:t xml:space="preserve">
Қазақстан Республикасы азаматтарының           </w:t>
      </w:r>
      <w:r>
        <w:br/>
      </w:r>
      <w:r>
        <w:rPr>
          <w:rFonts w:ascii="Times New Roman"/>
          <w:b w:val="false"/>
          <w:i w:val="false"/>
          <w:color w:val="000000"/>
          <w:sz w:val="28"/>
        </w:rPr>
        <w:t xml:space="preserve">
шетелде еңбек және кәсіби қызметтерді           </w:t>
      </w:r>
      <w:r>
        <w:br/>
      </w:r>
      <w:r>
        <w:rPr>
          <w:rFonts w:ascii="Times New Roman"/>
          <w:b w:val="false"/>
          <w:i w:val="false"/>
          <w:color w:val="000000"/>
          <w:sz w:val="28"/>
        </w:rPr>
        <w:t xml:space="preserve">
жүзеге асыруының тәртіптеріне               </w:t>
      </w:r>
      <w:r>
        <w:br/>
      </w:r>
      <w:r>
        <w:rPr>
          <w:rFonts w:ascii="Times New Roman"/>
          <w:b w:val="false"/>
          <w:i w:val="false"/>
          <w:color w:val="000000"/>
          <w:sz w:val="28"/>
        </w:rPr>
        <w:t xml:space="preserve">
3-қосымша                            </w:t>
      </w:r>
    </w:p>
    <w:bookmarkEnd w:id="63"/>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NN  Аты-жөні Туған  Баратын  Мамандығы Білімі Ұйымдағы  БТБА сәйкес </w:t>
      </w:r>
      <w:r>
        <w:br/>
      </w:r>
      <w:r>
        <w:rPr>
          <w:rFonts w:ascii="Times New Roman"/>
          <w:b w:val="false"/>
          <w:i w:val="false"/>
          <w:color w:val="000000"/>
          <w:sz w:val="28"/>
        </w:rPr>
        <w:t xml:space="preserve">
 р/р          күні   елі                       лауазымы  лауазымы </w:t>
      </w:r>
    </w:p>
    <w:p>
      <w:pPr>
        <w:spacing w:after="0"/>
        <w:ind w:left="0"/>
        <w:jc w:val="both"/>
      </w:pP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p>
    <w:bookmarkStart w:name="z16" w:id="6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1999 жылғы 25 маусымдағы            </w:t>
      </w:r>
      <w:r>
        <w:br/>
      </w:r>
      <w:r>
        <w:rPr>
          <w:rFonts w:ascii="Times New Roman"/>
          <w:b w:val="false"/>
          <w:i w:val="false"/>
          <w:color w:val="000000"/>
          <w:sz w:val="28"/>
        </w:rPr>
        <w:t xml:space="preserve">
N 862 қаулысымен                 </w:t>
      </w:r>
      <w:r>
        <w:br/>
      </w:r>
      <w:r>
        <w:rPr>
          <w:rFonts w:ascii="Times New Roman"/>
          <w:b w:val="false"/>
          <w:i w:val="false"/>
          <w:color w:val="000000"/>
          <w:sz w:val="28"/>
        </w:rPr>
        <w:t xml:space="preserve">
бекітілген                     </w:t>
      </w:r>
    </w:p>
    <w:bookmarkEnd w:id="64"/>
    <w:bookmarkStart w:name="z17" w:id="65"/>
    <w:p>
      <w:pPr>
        <w:spacing w:after="0"/>
        <w:ind w:left="0"/>
        <w:jc w:val="left"/>
      </w:pPr>
      <w:r>
        <w:rPr>
          <w:rFonts w:ascii="Times New Roman"/>
          <w:b/>
          <w:i w:val="false"/>
          <w:color w:val="000000"/>
        </w:rPr>
        <w:t xml:space="preserve"> 
  Кепiлдiктi және кепiл жарналарды енгізудің тәртiбi, </w:t>
      </w:r>
      <w:r>
        <w:br/>
      </w:r>
      <w:r>
        <w:rPr>
          <w:rFonts w:ascii="Times New Roman"/>
          <w:b/>
          <w:i w:val="false"/>
          <w:color w:val="000000"/>
        </w:rPr>
        <w:t xml:space="preserve">
шарттары және мөлшерлерi </w:t>
      </w:r>
    </w:p>
    <w:bookmarkEnd w:id="65"/>
    <w:p>
      <w:pPr>
        <w:spacing w:after="0"/>
        <w:ind w:left="0"/>
        <w:jc w:val="both"/>
      </w:pPr>
      <w:r>
        <w:rPr>
          <w:rFonts w:ascii="Times New Roman"/>
          <w:b w:val="false"/>
          <w:i w:val="false"/>
          <w:color w:val="ff0000"/>
          <w:sz w:val="28"/>
        </w:rPr>
        <w:t xml:space="preserve">       Ескерту. Қосымша алынып тасталды - ҚР Үкіметінің 2006.04.24. N  </w:t>
      </w:r>
      <w:r>
        <w:rPr>
          <w:rFonts w:ascii="Times New Roman"/>
          <w:b w:val="false"/>
          <w:i w:val="false"/>
          <w:color w:val="ff0000"/>
          <w:sz w:val="28"/>
        </w:rPr>
        <w:t xml:space="preserve">316 </w:t>
      </w:r>
      <w:r>
        <w:rPr>
          <w:rFonts w:ascii="Times New Roman"/>
          <w:b w:val="false"/>
          <w:i w:val="false"/>
          <w:color w:val="ff0000"/>
          <w:sz w:val="28"/>
        </w:rPr>
        <w:t xml:space="preserve"> (алғаш рет ресми жарияланғаннан кейiн он күнтiзбелiк күн өткен соң қолданысқа енгiзіледі) қаулыcымен. </w:t>
      </w:r>
    </w:p>
    <w:bookmarkStart w:name="z20" w:id="6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Үкiметінің                 </w:t>
      </w:r>
      <w:r>
        <w:br/>
      </w:r>
      <w:r>
        <w:rPr>
          <w:rFonts w:ascii="Times New Roman"/>
          <w:b w:val="false"/>
          <w:i w:val="false"/>
          <w:color w:val="000000"/>
          <w:sz w:val="28"/>
        </w:rPr>
        <w:t xml:space="preserve">
1999 ж. 26 маусымдағы          </w:t>
      </w:r>
      <w:r>
        <w:br/>
      </w:r>
      <w:r>
        <w:rPr>
          <w:rFonts w:ascii="Times New Roman"/>
          <w:b w:val="false"/>
          <w:i w:val="false"/>
          <w:color w:val="000000"/>
          <w:sz w:val="28"/>
        </w:rPr>
        <w:t xml:space="preserve">
N 862 қаулысымен            </w:t>
      </w:r>
      <w:r>
        <w:br/>
      </w:r>
      <w:r>
        <w:rPr>
          <w:rFonts w:ascii="Times New Roman"/>
          <w:b w:val="false"/>
          <w:i w:val="false"/>
          <w:color w:val="000000"/>
          <w:sz w:val="28"/>
        </w:rPr>
        <w:t xml:space="preserve">
бекітілген                </w:t>
      </w:r>
    </w:p>
    <w:bookmarkEnd w:id="66"/>
    <w:bookmarkStart w:name="z21" w:id="67"/>
    <w:p>
      <w:pPr>
        <w:spacing w:after="0"/>
        <w:ind w:left="0"/>
        <w:jc w:val="left"/>
      </w:pPr>
      <w:r>
        <w:rPr>
          <w:rFonts w:ascii="Times New Roman"/>
          <w:b/>
          <w:i w:val="false"/>
          <w:color w:val="000000"/>
        </w:rPr>
        <w:t xml:space="preserve"> 
  Азаматтарға шетелде жұмысқа орналастыру жөнiнде </w:t>
      </w:r>
      <w:r>
        <w:br/>
      </w:r>
      <w:r>
        <w:rPr>
          <w:rFonts w:ascii="Times New Roman"/>
          <w:b/>
          <w:i w:val="false"/>
          <w:color w:val="000000"/>
        </w:rPr>
        <w:t xml:space="preserve">
делдалдық көмек көрсетудiң </w:t>
      </w:r>
      <w:r>
        <w:br/>
      </w:r>
      <w:r>
        <w:rPr>
          <w:rFonts w:ascii="Times New Roman"/>
          <w:b/>
          <w:i w:val="false"/>
          <w:color w:val="000000"/>
        </w:rPr>
        <w:t xml:space="preserve">
тәртібі </w:t>
      </w:r>
    </w:p>
    <w:bookmarkEnd w:id="67"/>
    <w:bookmarkStart w:name="z22" w:id="68"/>
    <w:p>
      <w:pPr>
        <w:spacing w:after="0"/>
        <w:ind w:left="0"/>
        <w:jc w:val="left"/>
      </w:pPr>
      <w:r>
        <w:rPr>
          <w:rFonts w:ascii="Times New Roman"/>
          <w:b/>
          <w:i w:val="false"/>
          <w:color w:val="000000"/>
        </w:rPr>
        <w:t xml:space="preserve"> 
  1. Жалпы ережелер  </w:t>
      </w:r>
    </w:p>
    <w:bookmarkEnd w:id="68"/>
    <w:p>
      <w:pPr>
        <w:spacing w:after="0"/>
        <w:ind w:left="0"/>
        <w:jc w:val="both"/>
      </w:pPr>
      <w:r>
        <w:rPr>
          <w:rFonts w:ascii="Times New Roman"/>
          <w:b w:val="false"/>
          <w:i w:val="false"/>
          <w:color w:val="000000"/>
          <w:sz w:val="28"/>
        </w:rPr>
        <w:t xml:space="preserve">      1. Осы Тәртiпте пайдаланылатын негiзгi ұғымдар: </w:t>
      </w:r>
      <w:r>
        <w:br/>
      </w:r>
      <w:r>
        <w:rPr>
          <w:rFonts w:ascii="Times New Roman"/>
          <w:b w:val="false"/>
          <w:i w:val="false"/>
          <w:color w:val="000000"/>
          <w:sz w:val="28"/>
        </w:rPr>
        <w:t xml:space="preserve">
      1) шетелдiк жұмыс берушi - қызметкер еңбек қатынасында тұратын шетелдiк заңды немесе жеке тұлға; </w:t>
      </w:r>
      <w:r>
        <w:br/>
      </w:r>
      <w:r>
        <w:rPr>
          <w:rFonts w:ascii="Times New Roman"/>
          <w:b w:val="false"/>
          <w:i w:val="false"/>
          <w:color w:val="000000"/>
          <w:sz w:val="28"/>
        </w:rPr>
        <w:t xml:space="preserve">
      2) еңбек делдалдығы - жұмыспен қамту мәселелерi жөнiндегi уәкiлеттi органның, сондай-ақ еңбек делдалдығымен айналысатын меншіктің кез келген нысанындағы жеке заңды тұлғалардың тарапынан еңбекке орналастыру кезiнде халыққа жәрдем көрсету;  </w:t>
      </w:r>
      <w:r>
        <w:br/>
      </w:r>
      <w:r>
        <w:rPr>
          <w:rFonts w:ascii="Times New Roman"/>
          <w:b w:val="false"/>
          <w:i w:val="false"/>
          <w:color w:val="000000"/>
          <w:sz w:val="28"/>
        </w:rPr>
        <w:t xml:space="preserve">
      3) жұмыспен қамту мәселелерi жөнiндегi уәкiлеттi орган - аймақтық (облыстық, қалалық, қалалардағы аудандық, аудандық) деңгейде жұмыспен қамту саласында мемлекеттік саясатты iске асыруды қамтамасыз ететiн мемлекеттiк орган (бұдан әрi - уәкiлеттi органы);  </w:t>
      </w:r>
      <w:r>
        <w:br/>
      </w:r>
      <w:r>
        <w:rPr>
          <w:rFonts w:ascii="Times New Roman"/>
          <w:b w:val="false"/>
          <w:i w:val="false"/>
          <w:color w:val="000000"/>
          <w:sz w:val="28"/>
        </w:rPr>
        <w:t xml:space="preserve">
      4) орталық атқарушы орган - Қазақстан Республикасының Еңбек және халықты әлеуметтiк қорғау министрлiгi.  </w:t>
      </w:r>
    </w:p>
    <w:bookmarkStart w:name="z23" w:id="69"/>
    <w:p>
      <w:pPr>
        <w:spacing w:after="0"/>
        <w:ind w:left="0"/>
        <w:jc w:val="left"/>
      </w:pPr>
      <w:r>
        <w:rPr>
          <w:rFonts w:ascii="Times New Roman"/>
          <w:b/>
          <w:i w:val="false"/>
          <w:color w:val="000000"/>
        </w:rPr>
        <w:t xml:space="preserve"> 
  2. Шетелге жұмысқа орналасуға делдалдық  </w:t>
      </w:r>
      <w:r>
        <w:br/>
      </w:r>
      <w:r>
        <w:rPr>
          <w:rFonts w:ascii="Times New Roman"/>
          <w:b/>
          <w:i w:val="false"/>
          <w:color w:val="000000"/>
        </w:rPr>
        <w:t xml:space="preserve">
көмек көрсетудiң тәртiбi </w:t>
      </w:r>
    </w:p>
    <w:bookmarkEnd w:id="69"/>
    <w:p>
      <w:pPr>
        <w:spacing w:after="0"/>
        <w:ind w:left="0"/>
        <w:jc w:val="both"/>
      </w:pPr>
      <w:r>
        <w:rPr>
          <w:rFonts w:ascii="Times New Roman"/>
          <w:b w:val="false"/>
          <w:i w:val="false"/>
          <w:color w:val="000000"/>
          <w:sz w:val="28"/>
        </w:rPr>
        <w:t xml:space="preserve">      2. Азаматтардың шетелде өз бетiмен жұмыс iздеуге және еңбекке орналасуға құқығы бар.  </w:t>
      </w:r>
    </w:p>
    <w:bookmarkStart w:name="z74" w:id="70"/>
    <w:p>
      <w:pPr>
        <w:spacing w:after="0"/>
        <w:ind w:left="0"/>
        <w:jc w:val="both"/>
      </w:pPr>
      <w:r>
        <w:rPr>
          <w:rFonts w:ascii="Times New Roman"/>
          <w:b w:val="false"/>
          <w:i w:val="false"/>
          <w:color w:val="000000"/>
          <w:sz w:val="28"/>
        </w:rPr>
        <w:t xml:space="preserve">
      3. Қазақстан Республикасынан шетелге жұмыс күшiн шығаруға байланысты қызметке лицензиясы бар жеке және заңды тұлғалар азаматтарға шетелге еңбекке орналастыруда делдалдық көмек көрсете алады. </w:t>
      </w:r>
    </w:p>
    <w:bookmarkEnd w:id="70"/>
    <w:bookmarkStart w:name="z75" w:id="71"/>
    <w:p>
      <w:pPr>
        <w:spacing w:after="0"/>
        <w:ind w:left="0"/>
        <w:jc w:val="both"/>
      </w:pPr>
      <w:r>
        <w:rPr>
          <w:rFonts w:ascii="Times New Roman"/>
          <w:b w:val="false"/>
          <w:i w:val="false"/>
          <w:color w:val="000000"/>
          <w:sz w:val="28"/>
        </w:rPr>
        <w:t xml:space="preserve">
      4. Жеке және заңды тұлғалардың азаматтарға шетелге еңбекке орналастыру жөнiндегi делдалдық көмегi:  </w:t>
      </w:r>
      <w:r>
        <w:br/>
      </w:r>
      <w:r>
        <w:rPr>
          <w:rFonts w:ascii="Times New Roman"/>
          <w:b w:val="false"/>
          <w:i w:val="false"/>
          <w:color w:val="000000"/>
          <w:sz w:val="28"/>
        </w:rPr>
        <w:t xml:space="preserve">
      1) шетелге жұмысқа тұру мүмкiндігi мен жұмыс жағдайлары туралы азаматтарды бұқаралық ақпарат құралдары арқылы және жеке, толық және анық ақпараттандырудан;  </w:t>
      </w:r>
      <w:r>
        <w:br/>
      </w:r>
      <w:r>
        <w:rPr>
          <w:rFonts w:ascii="Times New Roman"/>
          <w:b w:val="false"/>
          <w:i w:val="false"/>
          <w:color w:val="000000"/>
          <w:sz w:val="28"/>
        </w:rPr>
        <w:t xml:space="preserve">
      2) шетелдiк жұмыс күшiн жалдағысы келетiн шетелдегі жұмыс берушiлер туралы мәлiметтер жинаудан;  </w:t>
      </w:r>
      <w:r>
        <w:br/>
      </w:r>
      <w:r>
        <w:rPr>
          <w:rFonts w:ascii="Times New Roman"/>
          <w:b w:val="false"/>
          <w:i w:val="false"/>
          <w:color w:val="000000"/>
          <w:sz w:val="28"/>
        </w:rPr>
        <w:t xml:space="preserve">
      3) шетелге еңбекке орналасқысы келетiн азаматтар туралы мәлiметтер жинаудан;  </w:t>
      </w:r>
      <w:r>
        <w:br/>
      </w:r>
      <w:r>
        <w:rPr>
          <w:rFonts w:ascii="Times New Roman"/>
          <w:b w:val="false"/>
          <w:i w:val="false"/>
          <w:color w:val="000000"/>
          <w:sz w:val="28"/>
        </w:rPr>
        <w:t xml:space="preserve">
      4) шетелдiк жұмыс берушi мен азаматтың арасындағы келiсiм-шартты ресiмдеуден;  </w:t>
      </w:r>
      <w:r>
        <w:br/>
      </w:r>
      <w:r>
        <w:rPr>
          <w:rFonts w:ascii="Times New Roman"/>
          <w:b w:val="false"/>
          <w:i w:val="false"/>
          <w:color w:val="000000"/>
          <w:sz w:val="28"/>
        </w:rPr>
        <w:t xml:space="preserve">
      5) азаматтарды шетелге шығаруға арналған рұқсат құжаттарын ресiмдеуден;  </w:t>
      </w:r>
      <w:r>
        <w:br/>
      </w:r>
      <w:r>
        <w:rPr>
          <w:rFonts w:ascii="Times New Roman"/>
          <w:b w:val="false"/>
          <w:i w:val="false"/>
          <w:color w:val="000000"/>
          <w:sz w:val="28"/>
        </w:rPr>
        <w:t xml:space="preserve">
      6) шет елдердегi заңдар мен өзiн өзi ұстау жөнiнде консультациялар беруден тұрады. </w:t>
      </w:r>
    </w:p>
    <w:bookmarkEnd w:id="71"/>
    <w:bookmarkStart w:name="z76" w:id="72"/>
    <w:p>
      <w:pPr>
        <w:spacing w:after="0"/>
        <w:ind w:left="0"/>
        <w:jc w:val="both"/>
      </w:pPr>
      <w:r>
        <w:rPr>
          <w:rFonts w:ascii="Times New Roman"/>
          <w:b w:val="false"/>
          <w:i w:val="false"/>
          <w:color w:val="000000"/>
          <w:sz w:val="28"/>
        </w:rPr>
        <w:t xml:space="preserve">
      6. Жеке және заңды тұлғалар шетелдiк жұмыс берушiмен жұмысшы таңдауда делдалдық қызмет көрсету туралы шарт жасасады. </w:t>
      </w:r>
      <w:r>
        <w:br/>
      </w:r>
      <w:r>
        <w:rPr>
          <w:rFonts w:ascii="Times New Roman"/>
          <w:b w:val="false"/>
          <w:i w:val="false"/>
          <w:color w:val="000000"/>
          <w:sz w:val="28"/>
        </w:rPr>
        <w:t xml:space="preserve">
      Шарт жұмысқа орналастыратын елдiң банктерiне кепiлдiк берiлген және кепiл жарна енгiзiлгенi туралы құжаттармен расталатын, қызметкерлердiң Қазақстан Республикасына қайтып келу кепiлдiгi туралы шетелдiк жұмыс берушiнiң мiндеттемесiн қамтуға тиіс.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Үкіметінің 2006.04.24. N  </w:t>
      </w:r>
      <w:r>
        <w:rPr>
          <w:rFonts w:ascii="Times New Roman"/>
          <w:b w:val="false"/>
          <w:i w:val="false"/>
          <w:color w:val="000000"/>
          <w:sz w:val="28"/>
        </w:rPr>
        <w:t xml:space="preserve">316 </w:t>
      </w:r>
      <w:r>
        <w:rPr>
          <w:rFonts w:ascii="Times New Roman"/>
          <w:b w:val="false"/>
          <w:i w:val="false"/>
          <w:color w:val="ff0000"/>
          <w:sz w:val="28"/>
        </w:rPr>
        <w:t xml:space="preserve"> (алғаш рет ресми жарияланғаннан кейiн он күнтiзбелiк күн өткен соң қолданысқа енгiзіледі) қаулыcымен. </w:t>
      </w:r>
    </w:p>
    <w:bookmarkEnd w:id="72"/>
    <w:bookmarkStart w:name="z77" w:id="73"/>
    <w:p>
      <w:pPr>
        <w:spacing w:after="0"/>
        <w:ind w:left="0"/>
        <w:jc w:val="both"/>
      </w:pPr>
      <w:r>
        <w:rPr>
          <w:rFonts w:ascii="Times New Roman"/>
          <w:b w:val="false"/>
          <w:i w:val="false"/>
          <w:color w:val="000000"/>
          <w:sz w:val="28"/>
        </w:rPr>
        <w:t xml:space="preserve">
      7. Шетелге еңбекке орналасқысы келетін азаматтар заңды немесе жеке тұлғалармен жұмыс таңдауда делдалдық қызмет көрсету туралы шарт жасасады. </w:t>
      </w:r>
    </w:p>
    <w:bookmarkEnd w:id="73"/>
    <w:bookmarkStart w:name="z78" w:id="74"/>
    <w:p>
      <w:pPr>
        <w:spacing w:after="0"/>
        <w:ind w:left="0"/>
        <w:jc w:val="both"/>
      </w:pPr>
      <w:r>
        <w:rPr>
          <w:rFonts w:ascii="Times New Roman"/>
          <w:b w:val="false"/>
          <w:i w:val="false"/>
          <w:color w:val="000000"/>
          <w:sz w:val="28"/>
        </w:rPr>
        <w:t xml:space="preserve">
      8. Азаматтарға шетелде еңбекке орналасуда делдалдық көмек көрсететін жеке және заңды тұлғалар орналасқан жері бойынша уәкілетті органға ай ай сайын жұмыс күшін шетелге шығару туралы ақпарат жолдауы тиiс. </w:t>
      </w:r>
    </w:p>
    <w:bookmarkEnd w:id="74"/>
    <w:bookmarkStart w:name="z79" w:id="75"/>
    <w:p>
      <w:pPr>
        <w:spacing w:after="0"/>
        <w:ind w:left="0"/>
        <w:jc w:val="both"/>
      </w:pPr>
      <w:r>
        <w:rPr>
          <w:rFonts w:ascii="Times New Roman"/>
          <w:b w:val="false"/>
          <w:i w:val="false"/>
          <w:color w:val="000000"/>
          <w:sz w:val="28"/>
        </w:rPr>
        <w:t xml:space="preserve">
      9. Шетелде еңбекке орналасу жөнiнде делдалдық көмек көрсететiн жеке және заңды тұлғалар азаматтардың Қазақстан Республикасындағы тұрақты тұратын жерiне қайтып келуiне кепiлдiк беруi тиiс. </w:t>
      </w:r>
    </w:p>
    <w:bookmarkEnd w:id="75"/>
    <w:bookmarkStart w:name="z80" w:id="76"/>
    <w:p>
      <w:pPr>
        <w:spacing w:after="0"/>
        <w:ind w:left="0"/>
        <w:jc w:val="both"/>
      </w:pPr>
      <w:r>
        <w:rPr>
          <w:rFonts w:ascii="Times New Roman"/>
          <w:b w:val="false"/>
          <w:i w:val="false"/>
          <w:color w:val="000000"/>
          <w:sz w:val="28"/>
        </w:rPr>
        <w:t xml:space="preserve">
      10. Шетелге шығарылатын азаматтардың жасы 18-ден жас болмауы керек. </w:t>
      </w:r>
    </w:p>
    <w:bookmarkEnd w:id="76"/>
    <w:bookmarkStart w:name="z81" w:id="77"/>
    <w:p>
      <w:pPr>
        <w:spacing w:after="0"/>
        <w:ind w:left="0"/>
        <w:jc w:val="both"/>
      </w:pPr>
      <w:r>
        <w:rPr>
          <w:rFonts w:ascii="Times New Roman"/>
          <w:b w:val="false"/>
          <w:i w:val="false"/>
          <w:color w:val="000000"/>
          <w:sz w:val="28"/>
        </w:rPr>
        <w:t xml:space="preserve">
      11. Уәкiлеттi орган тоқсан сайын орталық, атқарушы органға шығарылатын жұмыс күшi туралы есеп ұсынуға мiндетті. </w:t>
      </w:r>
    </w:p>
    <w:bookmarkEnd w:id="77"/>
    <w:bookmarkStart w:name="z82" w:id="78"/>
    <w:p>
      <w:pPr>
        <w:spacing w:after="0"/>
        <w:ind w:left="0"/>
        <w:jc w:val="both"/>
      </w:pPr>
      <w:r>
        <w:rPr>
          <w:rFonts w:ascii="Times New Roman"/>
          <w:b w:val="false"/>
          <w:i w:val="false"/>
          <w:color w:val="000000"/>
          <w:sz w:val="28"/>
        </w:rPr>
        <w:t xml:space="preserve">
      12. Осы Тәртiптi бұзу - Қазақстан Республикасының заңдарына сәйкес жауаптылыққа әкеп соқтырады. </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