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8c3" w14:textId="0f2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сәуірдегі N 464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770. Қаулының күші жойылды - ҚР Үкіметінің 2005 жылғы 25 наурыздағы N 264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мемлекеттiк жоғары оқу орындарының студенттiк контингентiн қалыптастырудың жаңа моделi туралы" Қазақстан Республикасы Yкiметінiң 1999 жылғы 24 сәуiрдегi N 464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Кәсiпорынды қаржыландыру Қазақстан Республикасының Ғылым және жоғары бiлiм министрлiгiне 1999 жылға арналған республикалық бюджетте "Жоғары оқу орындарында республикалық деңгейде кадрлар даярлау" бағдарламасы бойынша көзделген қаражат шегінде жүзеге асырылсын";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абзацтың 10-тармағы "нормативтiк" деген сөзден кейiн "құқықтық"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"Пірәлиев Серік Жайлауұлы" деген жолдағы "жауапты"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2-қосымшасында: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"Комиссияның құрамын" деген сөздерден кейiн "жыл сайын" сөзiмен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Комиссияның өкiлеттiк мерзiмi Қазақстан Республикасының Үкiметiне жоғары оқу орындарына кезектi оқу жылына студенттердi қабылдаудың аяқталған қорытындылары туралы есептi ұсынғаннан кейін тәмамдалады.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