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ea937" w14:textId="79ea9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облысының әкіміне қарыз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26 мамыр N 653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резервінен Жамбыл облысының әкіміне кәсіби науқастарға, еңбек жарақатын алған және асыраушысынан айырылған адамдарға 1999 жылдың 1 желтоқсанына дейін қайтарымды негізде 15,7 млн. теңге, оның ішінде 1999 жылдың мамырында 13,8 млн. теңге мөлшерінде қарыз бөлсін.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министрлігінің Мемлекеттік мүлік және жекешелендіру комитеті: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"Нодфос", "Суперфосфат зауыты", "Промтранс" акционерлік қоғамдарының қаржы-шаруашылық қызметіне тексеріс жүргізсін;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"Тексуна Кемиклз Инк." компаниясы мен бұрын "Нодфос" АҚ-на тиесілі болған N 4 цехты сату мәселесін реттеу тұрғысында келіссөздер жүргізсін.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"Нодфос", "Суперфосфат зауыты", "Промтранс" акционерлік қоғамдарына заңда белгіленген тәртіппен кәсіби науқастарға, еңбек жарақатын алған және асыраушысынан айырылған адамдарға зиянды өтеу төлемдері бойынша қарыздарды жабу жөнінде шаралар қабылдау ұсынылсын.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Мемлекеттік кіріс министрлігі жоғарыда аталған акционерлік қоғамдарға банкроттық рәсімдерін қолдану жөніндегі жұмысты жеделдетсін.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5. Осы қаулының орындалуын бақылау Қазақстан Республикасы Премьер-Министрінің Кеңсесіне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Оқығандар: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Қобдалиева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Омарбекова 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