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e2fa" w14:textId="89ee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Энергетика, индустрия және сауда министрлігінің өндірістік-пайдалану кәсіпорны"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мамыр N 570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Энергетика, индустрия және сауда министрлігінің және оның ведомстволық бағынысындағы ұйымдардың қызметін материалды-техникалық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"Қазақстан Республикасы Энергетика, индустрия және сауда министрлігінің өндірістік-пайдалану кәсіпорны"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басқарудың уәкілетті органы, сондай-ақ Кәсіпорынға қатысты мемлекеттік меншік құқығы субъектісінің функциясын жүзеге асырушы орган болып Қазақстан Республикасының Энергетика, индустрия және сауда министрлігі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саласы Қазақстан Республикасының Энергетика, индустрия және сауда министрлігінің және оның ведомстволық бағынысындағы ұйымдардың мүлкін басқару жөніндегі шаруашылық қызметті жүзеге асыру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Қаржы министрлігі Мемлекеттік мүлік және жекешелендіру жөніндегі комитетімен бірлесе отырып Кәсіпорынның жарғылық қорын қалыптастырсын;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жарғысын бекітсін және оны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