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6488" w14:textId="c2a6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"Ертіс-Қарағанды" каналын пайдалану жөніндегі республикалық мемлекеттік кәсіпорын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5 мамыр N 531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Қазақстанның тұтынушыларын сумен үздіксіз жабдықтауды қамтамасыз ету мақсатында және "Ертіс-Қарағанды" каналын экономикалық сауықтыру жөнінде шаралар қабылдаудың қажеттілігіне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және Павлодар облыстары әкімдерінің, мүлкін мүліктік жалға беру жолымен "Ертіс-Қарағанды" каналын пайдалану жөніндегі республикалық мемлекеттік кәсіпорынның мүлкін тиімді пайдалану туралы ұсыныстарына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Су ресурстары жөніндегі комитеті Қазақстан Республикасы Қаржы министрлігінің Мемлекеттік мүлік және жекешелендіру комитетімен, Қарағанды және Павлодар облыстарының әкімдерімен бірлесіп "Ертіс-Қарағанды" каналын пайдалану жөніндегі республикалық мемлекеттік кәсіпорынның мүлкінің бір бөлігін 25 жылға мүліктік жалға беру бойынша тендер өткізсін.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Тұтынылған электр энергиясы үшін және "Ертіс-Қарағанды" каналын пайдалану жөніндегі республикалық мемлекеттік кәсіпорынның қызметкерлеріне жалақы төлеу бойынша берешектерді толық көлемде өтеу және оларды өтеудің мерзімдері тендердің негізгі шарттары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Су ресурстары жөніндегі комитеті "Ертіс-Қарағанды" каналын пайдалану жөніндегі республикалық мемлекеттік кәсіпорынның тендердің жеңімпазымен, белгіленген мерзімдерге сәйкес, кредиторлық берешектердің қалған бөліктерін міндетті өтеу шарттарымен дебиторлық берешектерді өндіріп алу жөніндегі құқықтарды беру туралы шарттар жасасуын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Әділет министрлігі мен Мемлекеттік кіріс министрлігі "Ертіс-Қарағанды" каналын пайдалану жөніндегі республикалық мемлекеттік кәсіпорын кредиторларының мемлекеттік мүдделерін қамтамасыз ету мақсатында аталған шартты дайындау кезінде жәрдем және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Омарбекова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