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de3" w14:textId="9b8a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Қайта жаңарту және Даму Банкінің IDF 27224-KZ Грантын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сәуір N 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Қайта жаңарту және Даму Банкінің IDF 27224-KZ Грантын Қазақстанда бидайды өндірудің өнімділігін, ұтымдылығы мен тұрақтылығын жақсарту үшін тиімді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Ұлттық академиялық аграрлық зерттеулер орталығы" республикалық мемлекеттік қазыналық кәсіпорны Халықаралық Қайта жаңарту және Даму Банкінің IDF 27224-KZ Грантын іске асыру жөніндегі осы Гранттың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қаражатына билік ету құқығы бар жауапты атқарушы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Грант қаражатының пайдаланылуын бақылау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Ғылым және жоғары білім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