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17b0" w14:textId="0031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республикалық мемлекеттік тұқым инспекциясын қайта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17 наурыз N 252. Күші жойылды - ҚР Үкіметінің 2000.03.02. N 342 қаулысымен. ~P000342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министрлігінің Республикалық мемлекеттік тұқым инспекциясы Қазақстан Республикасы Ауыл шаруашылығы министрлігінің "Қазтұқымсараптама" шаруашылық жүргізу құқығындағы республикалық мемлекеттік кәсіпорны (бұдан әрі - Кәсіпорын) етіп қайта құру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Кәсіпорынның негізгі міндеті ауыл шаруашылығы өсімдіктері тұқымдарының сорттық және егістік сапасын тексеру (сараптау) және оларды құжаттау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Ауыл шаруашылығы министрлігі Кәсіпорынның мемлекеттік басқару органы және оған қатысты мемлекеттік меншік құқығы субъектісі функцияларын жүзеге асырушы орган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Ауыл шаруашылығы министрлігі бір ай мерзім ішінде Кәсіпорынның жарғысын бекітсін, оның басшысымен келісім-шарт жасассын және Кәсіпорынды заңдарда белгіленген тәртіппен мемлекеттік тіркеуден өткізсін.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Үкіметінің "Республикалық мемлекеттік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кәсіпорындардың тізбесі туралы" 1996 жылғы 25 маусымдағы N 790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P960790_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1996 ж., N 29, 256-құжат)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қаулымен бекітілген Республикалық мемлекеттік кәсіпорындардың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44-2-жолмен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"44-2. "Қазтұқымсараптама"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мемлекеттік кәсіпорыны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(шаруашылық жүргізу құқығында)           Астана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Мыналардың күші жойылған деп танылсын: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Қазақ ССР Министрлер Кеңесінің "Бақылау-тұқымдық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лабораторияларын қайта құру туралы" 1967 жылғы 31 тамыздағы N 636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 (Қазақ ССР ҚЖ, 1967 ж., N 7, 47-құжат);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 ССР Министрлер Советінің 1971 жылғы 24 наурыздағы N 197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өкімінің 1-тармағының б) тармақшасы.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Оқығандар: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