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f7ff" w14:textId="231f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Радиоактивті сәулелену көздерінің импорты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8 ақпан N 101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"Қазақстан Республикасында тауарлардың (жұмыстардың, қызмет көрсетулердің) экспорты мен импортын лицензиялау туралы"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1997 ж., N 29, 266-құжат)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"Ведепсер" химия комбинатының құрылыс салу және монтаждау жөніндегі акционерлік қоғамына Венгер Республикасынан Қазақстан Республикасына "Теңізшевройл" жауапкершілігі шектеулі әріптестігімен 1996 жылғы 22 тамыздағы N ОМ-130 келісім-шартқа сәйкес Теңіз мұнай-газ кешенінде дәнекерлеу жіктерінің сапасына бақылау жасау жөніндегі жұмыстарды жүргізу үшін он радиоактивті сәулелену көздерін: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белсенділігі 4,44 ТБк Ir-192 (екеу)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белсенділігі 2,22 ТБк Ir-192 (сегіз) (СЭҚ ТН коды-2844 40 000) әкелуге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белгіленген тәртіппен лицензия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орындалуына бақылау жасау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және жоғары білім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