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9911" w14:textId="0e29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жағдайды тұрақтандыру және отандық тауар өндірушілерді қорғау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5 ақпандағы N 88 Қаулысы. Күші жойылды - Қазақстан Республикасы Үкіметінің 2008 жылғы 20 ақпандағы N 171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2008.02.20.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Республикасындағы кеден ісі туралы" заң күші бар Жарлығының 114-бабына сәйкес, экономикалық жағдайды тұрақтандыру және отандық тауар өндірушілерді қорғау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сәйкес, шыққан елі Қырғыз Республикасы болып табылатын тауарларды Қазақстан Республикасының аумағына әкелуге арнаулы кедендік баждың ставкасы 200 процент мөлшерінде бекітілсін.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белгіленген тәртіппен Беларусь Республикасы, Қазақстан Республикасы, Қырғыз Республикасы және Ресей Федерациясы Кеден одағының Интеграциялық комитетіне, сондай-ақ Қазақстан Республикасы, Қырғыз Республикасы, Тәжікстан Республикасы және Өзбекстан Республикасы Мемлекетаралық кеңесінің Атқарушы комитетіне Қазақстан тарапынан қабылданатын қорғаныштық шаралар туралы хабарласын.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жарияланған күнінен бастап бір ай өткен соң күшіне енеді және 6 ай бойы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 өзгерді - ҚР Үкіметінің 1999.08.07. N 1111 қаулысымен.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P991111_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1999 жылғы 5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88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ҚОСЫМША өзгерді - ҚР Үкіметінің 1999.08.07. N 1111 қаулысымен.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P991111_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Қырғыз Республикасының аумағынан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Республикасының аумағына әкелу кезінде оларға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қатысты арнаулы кеден баж қолданылатын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тауарлардың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Тауардың атауы                           | СЭҚ ТН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___________________________________________________|_______________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 май мен сүт майлары, басқалары,               |      0405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сүт пасталары                                   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___________________________________________________|_______________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Алкогольді және алкогольсіз сусындар               | 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___________________________________________________|_______________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Бiшкек - Кока-Кола" өнiмінен басқасы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