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c002" w14:textId="2dac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төлем балансын жасау туралы</w:t>
      </w:r>
    </w:p>
    <w:p>
      <w:pPr>
        <w:spacing w:after="0"/>
        <w:ind w:left="0"/>
        <w:jc w:val="both"/>
      </w:pPr>
      <w:r>
        <w:rPr>
          <w:rFonts w:ascii="Times New Roman"/>
          <w:b w:val="false"/>
          <w:i w:val="false"/>
          <w:color w:val="000000"/>
          <w:sz w:val="28"/>
        </w:rPr>
        <w:t>Қазақстан Республикасы Үкіметінің Қаулысы 1999 жылғы 29 қаңтар N 71</w:t>
      </w:r>
    </w:p>
    <w:p>
      <w:pPr>
        <w:spacing w:after="0"/>
        <w:ind w:left="0"/>
        <w:jc w:val="both"/>
      </w:pPr>
      <w:bookmarkStart w:name="z0" w:id="0"/>
      <w:r>
        <w:rPr>
          <w:rFonts w:ascii="Times New Roman"/>
          <w:b w:val="false"/>
          <w:i w:val="false"/>
          <w:color w:val="000000"/>
          <w:sz w:val="28"/>
        </w:rPr>
        <w:t xml:space="preserve">
      Мемлекеттің экономикалық саясатын жасауға қажетті Қазақстан Республикасының төлем балансын қалыптастыру мен талдау жөніндегі жұмысты одан әрі жетілдіру және үйлестіру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Статистика жөніндегі агенттігі:  </w:t>
      </w:r>
      <w:r>
        <w:br/>
      </w:r>
      <w:r>
        <w:rPr>
          <w:rFonts w:ascii="Times New Roman"/>
          <w:b w:val="false"/>
          <w:i w:val="false"/>
          <w:color w:val="000000"/>
          <w:sz w:val="28"/>
        </w:rPr>
        <w:t xml:space="preserve">
      1) 1999 жылдың 1 мамырына дейін Қазақстан Республикасының Ұлттық Банкі әзірлеген төлем балансы жөніндегі мемлекеттік статистикалық есептің нысандарын бекітсін;  </w:t>
      </w:r>
      <w:r>
        <w:br/>
      </w:r>
      <w:r>
        <w:rPr>
          <w:rFonts w:ascii="Times New Roman"/>
          <w:b w:val="false"/>
          <w:i w:val="false"/>
          <w:color w:val="000000"/>
          <w:sz w:val="28"/>
        </w:rPr>
        <w:t xml:space="preserve">
      2) елдің төлем балансы бойынша статистикалық есептің жаңа нысандары қолданысқа енгізілгенге дейін төлем балансы жөніндегі мәліметтерді жинау мен өңдеуді қолданылып жүрген нысандар бойынша жүзеге асырсын және Қазақстан Республикасы Ұлттық Банкіне, 1999 жылдың II тоқсаны бойынша есептерді қоса алғанда, ақпарат ұсынатын болсын;  </w:t>
      </w:r>
      <w:r>
        <w:br/>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2004.02.03. N 126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1.1. Қазақстан Республикасының Қаржы министрлiгi: </w:t>
      </w:r>
      <w:r>
        <w:br/>
      </w:r>
      <w:r>
        <w:rPr>
          <w:rFonts w:ascii="Times New Roman"/>
          <w:b w:val="false"/>
          <w:i w:val="false"/>
          <w:color w:val="000000"/>
          <w:sz w:val="28"/>
        </w:rPr>
        <w:t xml:space="preserve">
      1) ай сайын eceптi кезеңнен кейiнгi 36-күнге Еуразиялық экономикалық қоғамдастықтың сыртқы экономикалық қызмет тауар номенклатурасының (ЕурАзЭҚ СЭҚ ТН) он мәндi цифрлық кодына сәйкес елдер мен тауарлар бөлінісiнде кедендік жүк декларацияларының негiзiнде Қазақстан Республикасы сыртқы сауданың кедендiк статистикасын электронды түрде және "Кедендiк жүк декларацияларының негiзіндегi сыртқы сауда көрсеткiштерi" бюллетенiн Қазақстан Республикасының Ұлттық Банкiне ұсынсын; </w:t>
      </w:r>
      <w:r>
        <w:br/>
      </w:r>
      <w:r>
        <w:rPr>
          <w:rFonts w:ascii="Times New Roman"/>
          <w:b w:val="false"/>
          <w:i w:val="false"/>
          <w:color w:val="000000"/>
          <w:sz w:val="28"/>
        </w:rPr>
        <w:t xml:space="preserve">
      2) тоқсан сайын есептi кезеңнен кейiнгi 25-күнге ТМД аймағын бөлiп көрсете отырып, есептi тоқсан үшiн экспорт пен импорттың жиынтық көлемдерi жөнiндегi деректердi Қазақстан Республикасының Ұлттық Банкiне ұсынсын; </w:t>
      </w:r>
      <w:r>
        <w:br/>
      </w:r>
      <w:r>
        <w:rPr>
          <w:rFonts w:ascii="Times New Roman"/>
          <w:b w:val="false"/>
          <w:i w:val="false"/>
          <w:color w:val="000000"/>
          <w:sz w:val="28"/>
        </w:rPr>
        <w:t xml:space="preserve">
      3) Қазақстан Республикасы Ұлттық Банкі мен Қазақстан Республикасының кеден ісі саласында мемлекеттік реттеуді жүзеге асыратын мемлекеттік органның бірлескен құқықтық кесімінде айтылатын тізбеге, форматтарға және мерзімдерге сәйкес сыртқы сауда кедендік статистикасының іріктелген көрсеткіштері бойынша деректерді Қазақстан Республикасы Ұлттық Банкіне ұсынсын.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Үкіметінің 2004.02.03.  </w:t>
      </w:r>
      <w:r>
        <w:rPr>
          <w:rFonts w:ascii="Times New Roman"/>
          <w:b w:val="false"/>
          <w:i w:val="false"/>
          <w:color w:val="000000"/>
          <w:sz w:val="28"/>
        </w:rPr>
        <w:t xml:space="preserve">N 126 </w:t>
      </w:r>
      <w:r>
        <w:rPr>
          <w:rFonts w:ascii="Times New Roman"/>
          <w:b w:val="false"/>
          <w:i w:val="false"/>
          <w:color w:val="ff0000"/>
          <w:sz w:val="28"/>
        </w:rPr>
        <w:t xml:space="preserve">, өзгерту енгізілді - ҚР Үкіметінің 2006.01.13.   </w:t>
      </w:r>
      <w:r>
        <w:rPr>
          <w:rFonts w:ascii="Times New Roman"/>
          <w:b w:val="false"/>
          <w:i w:val="false"/>
          <w:color w:val="000000"/>
          <w:sz w:val="28"/>
        </w:rPr>
        <w:t xml:space="preserve">N 38 </w:t>
      </w:r>
      <w:r>
        <w:rPr>
          <w:rFonts w:ascii="Times New Roman"/>
          <w:b w:val="false"/>
          <w:i w:val="false"/>
          <w:color w:val="ff0000"/>
          <w:sz w:val="28"/>
        </w:rPr>
        <w:t xml:space="preserve">, 2007.10.31.  </w:t>
      </w:r>
      <w:r>
        <w:rPr>
          <w:rFonts w:ascii="Times New Roman"/>
          <w:b w:val="false"/>
          <w:i w:val="false"/>
          <w:color w:val="000000"/>
          <w:sz w:val="28"/>
        </w:rPr>
        <w:t xml:space="preserve">N 1018 </w:t>
      </w:r>
      <w:r>
        <w:rPr>
          <w:rFonts w:ascii="Times New Roman"/>
          <w:b w:val="false"/>
          <w:i w:val="false"/>
          <w:color w:val="ff0000"/>
          <w:sz w:val="28"/>
        </w:rPr>
        <w:t xml:space="preserve">қаулыларымен. </w:t>
      </w:r>
    </w:p>
    <w:bookmarkEnd w:id="1"/>
    <w:bookmarkStart w:name="z1" w:id="2"/>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министрлігі, Энергетика және минералдық ресурстар министрлігі және Қаржы министрлігі елдің төлем балансы көрсеткіштерінің жылдық, орта мерзімдік және ұзақ мерзімдік болжамды бағасын жасауға қатыссын.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2004.02.03.  </w:t>
      </w:r>
      <w:r>
        <w:rPr>
          <w:rFonts w:ascii="Times New Roman"/>
          <w:b w:val="false"/>
          <w:i w:val="false"/>
          <w:color w:val="000000"/>
          <w:sz w:val="28"/>
        </w:rPr>
        <w:t xml:space="preserve">N 126 </w:t>
      </w:r>
      <w:r>
        <w:rPr>
          <w:rFonts w:ascii="Times New Roman"/>
          <w:b w:val="false"/>
          <w:i w:val="false"/>
          <w:color w:val="ff0000"/>
          <w:sz w:val="28"/>
        </w:rPr>
        <w:t xml:space="preserve">, 2007.10.31.  </w:t>
      </w:r>
      <w:r>
        <w:rPr>
          <w:rFonts w:ascii="Times New Roman"/>
          <w:b w:val="false"/>
          <w:i w:val="false"/>
          <w:color w:val="000000"/>
          <w:sz w:val="28"/>
        </w:rPr>
        <w:t xml:space="preserve">N 1018 </w:t>
      </w:r>
      <w:r>
        <w:rPr>
          <w:rFonts w:ascii="Times New Roman"/>
          <w:b w:val="false"/>
          <w:i w:val="false"/>
          <w:color w:val="ff0000"/>
          <w:sz w:val="28"/>
        </w:rPr>
        <w:t xml:space="preserve">қаулыларымен.  </w:t>
      </w:r>
    </w:p>
    <w:bookmarkEnd w:id="2"/>
    <w:bookmarkStart w:name="z2" w:id="3"/>
    <w:p>
      <w:pPr>
        <w:spacing w:after="0"/>
        <w:ind w:left="0"/>
        <w:jc w:val="both"/>
      </w:pPr>
      <w:r>
        <w:rPr>
          <w:rFonts w:ascii="Times New Roman"/>
          <w:b w:val="false"/>
          <w:i w:val="false"/>
          <w:color w:val="000000"/>
          <w:sz w:val="28"/>
        </w:rPr>
        <w:t xml:space="preserve">
      3. Министрліктер, агенттіктер, өзге де орталық және жергілікті атқарушы органдар, сондай-ақ меншік нысанына қарамастан сыртқы экономикалық қызметті жүзеге асыратын кәсіпорындар мен ұйымдар:  </w:t>
      </w:r>
      <w:r>
        <w:br/>
      </w:r>
      <w:r>
        <w:rPr>
          <w:rFonts w:ascii="Times New Roman"/>
          <w:b w:val="false"/>
          <w:i w:val="false"/>
          <w:color w:val="000000"/>
          <w:sz w:val="28"/>
        </w:rPr>
        <w:t xml:space="preserve">
      1) елдің төлем балансы бойынша бекітілген нысандарға сәйкес Қазақстан Республикасының Ұлттық статистикалық агенттігіне, 1999 жылдың II тоқсаны бойынша есептерді қоса алғанда-статистикалық есеп, ал 1999 жылдың III тоқсаны бойынша есептерден бастап Ұлттық Банкке статистикалық есеп беретін болсын;  </w:t>
      </w:r>
      <w:r>
        <w:br/>
      </w:r>
      <w:r>
        <w:rPr>
          <w:rFonts w:ascii="Times New Roman"/>
          <w:b w:val="false"/>
          <w:i w:val="false"/>
          <w:color w:val="000000"/>
          <w:sz w:val="28"/>
        </w:rPr>
        <w:t xml:space="preserve">
      2) өз құзыреттеріне сәйкес елдің төлем балансының жекелеген көрсеткіштері бойынша бір жолғы іріктемелі зерттеулер жүргізуге қатысатын болсын. </w:t>
      </w:r>
    </w:p>
    <w:bookmarkEnd w:id="3"/>
    <w:bookmarkStart w:name="z3" w:id="4"/>
    <w:p>
      <w:pPr>
        <w:spacing w:after="0"/>
        <w:ind w:left="0"/>
        <w:jc w:val="both"/>
      </w:pPr>
      <w:r>
        <w:rPr>
          <w:rFonts w:ascii="Times New Roman"/>
          <w:b w:val="false"/>
          <w:i w:val="false"/>
          <w:color w:val="000000"/>
          <w:sz w:val="28"/>
        </w:rPr>
        <w:t xml:space="preserve">
      4. Қазақстан Республикасы Ұлттық Банкінің Қазақстан Республикасының төлем балансын әзірлеудің және Қазақстан Республикасының Президенті мен Үкіметіне ұсынудың мерзімдері туралы ұсынысына келісім берілсін:  </w:t>
      </w:r>
      <w:r>
        <w:br/>
      </w:r>
      <w:r>
        <w:rPr>
          <w:rFonts w:ascii="Times New Roman"/>
          <w:b w:val="false"/>
          <w:i w:val="false"/>
          <w:color w:val="000000"/>
          <w:sz w:val="28"/>
        </w:rPr>
        <w:t xml:space="preserve">
      1) есептік төлем балансын алдын ала бағалау - есепті кезеңінен кейінгі 30-ші күні;  </w:t>
      </w:r>
      <w:r>
        <w:br/>
      </w:r>
      <w:r>
        <w:rPr>
          <w:rFonts w:ascii="Times New Roman"/>
          <w:b w:val="false"/>
          <w:i w:val="false"/>
          <w:color w:val="000000"/>
          <w:sz w:val="28"/>
        </w:rPr>
        <w:t xml:space="preserve">
      2) есептік төлем балансы - Қазақстан Республикасы Үкіметінің қаулысымен жыл сайын бекітілетін статистикалық жұмыстар жоспарында белгіленетін мерзімдерге сәйкес.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- 2007.10.31.  </w:t>
      </w:r>
      <w:r>
        <w:rPr>
          <w:rFonts w:ascii="Times New Roman"/>
          <w:b w:val="false"/>
          <w:i w:val="false"/>
          <w:color w:val="000000"/>
          <w:sz w:val="28"/>
        </w:rPr>
        <w:t xml:space="preserve">N 1018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2007.10.31.  </w:t>
      </w:r>
      <w:r>
        <w:rPr>
          <w:rFonts w:ascii="Times New Roman"/>
          <w:b w:val="false"/>
          <w:i w:val="false"/>
          <w:color w:val="000000"/>
          <w:sz w:val="28"/>
        </w:rPr>
        <w:t xml:space="preserve">N 1018 </w:t>
      </w:r>
      <w:r>
        <w:rPr>
          <w:rFonts w:ascii="Times New Roman"/>
          <w:b w:val="false"/>
          <w:i w:val="false"/>
          <w:color w:val="ff0000"/>
          <w:sz w:val="28"/>
        </w:rPr>
        <w:t xml:space="preserve">Қаулысымен.  </w:t>
      </w:r>
    </w:p>
    <w:bookmarkEnd w:id="4"/>
    <w:bookmarkStart w:name="z4" w:id="5"/>
    <w:p>
      <w:pPr>
        <w:spacing w:after="0"/>
        <w:ind w:left="0"/>
        <w:jc w:val="both"/>
      </w:pPr>
      <w:r>
        <w:rPr>
          <w:rFonts w:ascii="Times New Roman"/>
          <w:b w:val="false"/>
          <w:i w:val="false"/>
          <w:color w:val="000000"/>
          <w:sz w:val="28"/>
        </w:rPr>
        <w:t>
      5. Қазақстан Республикасы Үкіметінің "Қазақстан Республикасының төлем балансын жасау туралы" 1997 жылғы 25 сәуірдегі N 659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1997 ж., N 17, 150-құжат) күші жойылған деп танылсын. </w:t>
      </w:r>
      <w:r>
        <w:br/>
      </w:r>
      <w:r>
        <w:rPr>
          <w:rFonts w:ascii="Times New Roman"/>
          <w:b w:val="false"/>
          <w:i w:val="false"/>
          <w:color w:val="000000"/>
          <w:sz w:val="28"/>
        </w:rPr>
        <w:t xml:space="preserve">
      6.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