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047a" w14:textId="4bd0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"Маңғышлақ атом энергетика комбинаты" республикалық мемлекеттік кәсіпорнын қаржы-экономикалық сауықтыру жөніндегі бірінші кезектегі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қаңтар N 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"Маңғышлақ атом энергетика комбинаты" республикалық мемлекеттік кәсіпорнын ("МАЭК" РМК) қаржы-экономикалық сауықтыру, төлем қабілетін қалпына келтіру және оның рентабельділігіне қол жеткізу және тұтастай алғанда аймақтың проблемаларын шешу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Энергетика, индустрия және сауда министрлігінің "МАЭК" РМК-на қатысты оңалту рәсімін жүргізу туралы "Кәсіпорындарды қайта ұйымдастыру мен тарату жөніндегі агенттік" акционерлік қоғамына жіберген ұсынымы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"Кәсіпорындарды қайта ұйымдастыру мен тарату жөніндегі агенттік" акционерлік қоғамына: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заңдарда белгіленген тәртіппен "МАЭК" РМК кредиторларының комитетін шақыру, оның мақұлдауына оңалту жоспарын және "Маңғыстау өнеркәсіп компаниясы" ашық акционерлік қоғамын оңалтушы басқарушының кандидатурасы ретінде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оңалту жоспары және кредиторлар комитетін оңалтушы басқарушының кандидатурасы мақұлданған жағдайда оңалту рәсімдерін жүргізу туралы өтінішті сот органдарына жіберу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Сот "МАЭК" РМК-да оңалту рәсімін жүргізу туралы шешім қабылдаған жағдайда оңалтушы басқарушыға: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"МАЭК" РМК-да оңалту рәсімін жүргізу үшін қажетті шаралар қабылдау және шаралар кешенін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"МАЭК" РМК-ның кредиторлық және дебиторлық берешегін қайта құрылымдау жөнінде ұсыныстар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дебиторлық берешекті анықтау мен қайтару жөнінде шаралар қабылдау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Мемлекеттік кіріс министрлігі Қазақстан Республикасының Қаржы министрлігімен бірлесе отырып "МАЭК" РМК-ның 1999 жылдың 1 қаңтарындағы жағдай бойынша бюджеттен тыс қорларға төлемдер және жалпымемлекеттік салықтар бойынша берешегін төлеудің мерзімін ұзарту жөніндегі мәселені шешсін.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"Маңғышлақ атом энергия комбинаты" республикалық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кәсіпорнының мәселелері" туралы Қазақстан Республикасы Үкіметінің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13 мамырдағы N 432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P980432_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Нарбаев Е.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