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ea35" w14:textId="f97e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мүліктің бір бөлігін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30 желтоқсан N 1361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мұнай өндіруші кешенін көлік құралдарымен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жабдықтармен қамтамасыз ету, сондай-ақ Солтүстік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кәсіпорындарының конверсиялық бағдарламаларды орындауы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Қорғаныс министрлігі мен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Мемлекеттік мүлік және жекешелендіру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белгілеген тәртіппен Солтүстік Қазақстан облысының кәсіпорындарына: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"Петропавл ауыр машина жасау зауыты" акционерлік қоғамына: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КрАЗ-257, 255   - 20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ЗИЛ-131         - 5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"Куйбышев атындағы машина жасау зауыты" акционерлік қоғамына: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КрАЗ-257, 255   - 10 дана көлемде одан әрі қайта жабдықтау және кейін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бірлесіп іске асыру үшін толықтырып жарақтандыру мақсатында 3-ші және 4-ші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санаттардағы автомобильдерді 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А.С.Павловқа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Н.М.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