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e6dc" w14:textId="795e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автомобиль жолы" республикалық мемлекеттік қазыналық кәсіпорнын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9 желтоқсан N 1266. Күші жойылды - Қазақстан Республикасы Үкіметінің 2000.02.12. N 227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Республиканың жалпы пайдаланудағы автомобиль жолдарын қаржы- экономикалық сауықтыру және оны басқарудың тиімділігін арттыру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автомобиль жолдары қазыналық кәсіпорындары мен "Инжирингавтожол" республикалық мемлекеттік қазыналық кәсіпорын біріктіру жолымен "Қазақ автомобиль жолдары" республикалық мемлекеттік қазыналық кәсіпорны (бұдан әрі - Кәсіпорын) болып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Кәсіпорынның орналасатын жері Астана қаласы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Кәсіпорынды мемлекеттік басқару органы, сондай-ақ оған қатысты мемлекеттік меншік құқығы субъектісінің құқықтарын жүзеге асыратын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Кәсіпорын қызметінің негізгі нысанасы: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жол саласындағы мердігерлік қызметтердің барлық түрлеріне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тапсырысшының функцияларын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есеп беретін құрылымдардың жұмыстарын орындауына және қаржы-қаражатын жұмсауына бақылау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бар автожол желілерінің тиімді пайдаланылуын қамтамасыз ету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Қазақстан Республикасының Көлік және коммуникациялар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Кәсіпорынның жарғысын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Кәсіпорынның басшысын тағайындасын және онымен келісім-шарт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Кәсіпорынның облыстарда және Алматы қаласында филиалдар құруын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мүдделі мемлекеттік органдармен бірлесіп 1999 жылдың 1 наурызына дейін Қазақстан Республикасының жалпы пайдаланудағы автомобиль жолдарын перспективалық дамытудың 1999-2000 жылдарға арналған бағдарламасын әзірлесін және Қазақстан Республикасының Үкіметіне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Үкіметінің "Жол қоры туралы" Қазақстан Республикасы Президентінің Заң күші бар Жарлығын жүзеге асыру туралы" 1996 жылғы 21 ақпандағы N 221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N 9, 63-құжат):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екінші абзацындағы "автомобиль жолдары қазыналық кәсіпорындары" деген сөздер "Қазақ автомобиль жолдары"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"Республикалық мемлекеттік кәсіпорындардың тізбесі туралы"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N 29, 256-құжат):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мемлекеттік кәсіпорындардың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71-жол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"71. "Қазақ автомобиль жолдары"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қазыналық кәсіпорны                     Астана қаласы";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72-90-жолдар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3)-тармақшаның күші жойылды - ҚР Үкіметінің 1999.04.01. N 355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Көлік және коммуникациялар министрлігі Әділет министрлігімен бірлесіп Үкіметтің бұрын қабылданған шешімдерін осы қаулыға сәйкес келтіру жөнінде Қазақстан Республикасының Үкіметіне ұсыныс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