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52ca" w14:textId="d95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Акциздік алым маркаларымен міндетті таңбалауға жататын импортталатын акцизделетін тауарлар бойынша акциздер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 желтоқсан N 1224. Күші жойылды - ҚР Үкіметіні 1999.04.19. N 431 қаулысымен. ~P990431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Бюджетке акциздік алым маркаларымен міндетті таңбалауға жататын 
импортталатын акцизделетін тауарлар бойынша акциздердің толық және 
уақытылы түсуін қамтамасыз ету мақсатында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Акциздік алым маркаларымен міндетті таңбалауға жататын 
импортталатын акцизделетін тауарлар бойынша акциздер төлеу, акциздік алым 
маркілерін сатып алу сәтінде, импортталатын таңбаланған акцизделетін 
тауарларды кедендік ресімдейтін кеден органына жүргізіледі деп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Үкіметінің "Акцизделетін тауарларды жаңа 
үлгідегі акциздік алым маркаларымен міндетті түрде таңбалауды енгізу 
туралы" 1996 жылғы 31 желтоқсандағы N 1749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1996 ж., N 53, 518-құжат) мынадай өзгеріс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7-тармақтың үшінші және төртінші абзацтары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Мемлекеттік кіріс министрлігі бұрын 
қабылданған шешімдерді осы қаулыға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 1999 жылдың 1 қаңтарынан бастап қолданысқа енгізіледі 
және жариялауға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