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288a" w14:textId="ef22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Мемлекетке тиесілі акцияларды бағалы қағаздардың ұйымдастырылған рыногы арқылы сатудың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6 қараша N 1137. Күші жойылды - Қазақстан Республикасы Үкіметінің 2011 жылғы 9 тамыздағы № 920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2011 жылғы 9 тамыздағы </w:t>
      </w:r>
      <w:r>
        <w:rPr>
          <w:rFonts w:ascii="Times New Roman"/>
          <w:b w:val="false"/>
          <w:i w:val="false"/>
          <w:color w:val="ff0000"/>
          <w:sz w:val="28"/>
        </w:rPr>
        <w:t>№ 920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Акциялардың мемлекеттік пакеттерін бағалы қағаздардың ұйымдастырылған рыногы арқылы сатуды жандандыру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Мемлекетке тиесілі акцияларды бағалы қағаздардың ұйымдастырылған рыногы арқылы сатудың ережесі бекітілсін.  </w:t>
      </w:r>
      <w:r>
        <w:br/>
      </w:r>
      <w:r>
        <w:rPr>
          <w:rFonts w:ascii="Times New Roman"/>
          <w:b w:val="false"/>
          <w:i w:val="false"/>
          <w:color w:val="000000"/>
          <w:sz w:val="28"/>
        </w:rPr>
        <w:t xml:space="preserve">
      2. Осы қаулының орындалуына бақылау жасау Қазақстан Республикасының Қаржы министрлігіне жүктелсін.  </w:t>
      </w:r>
      <w:r>
        <w:br/>
      </w:r>
      <w:r>
        <w:rPr>
          <w:rFonts w:ascii="Times New Roman"/>
          <w:b w:val="false"/>
          <w:i w:val="false"/>
          <w:color w:val="000000"/>
          <w:sz w:val="28"/>
        </w:rPr>
        <w:t xml:space="preserve">
      3. Осы қаулы қол қойған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1998 жылғы         </w:t>
      </w:r>
      <w:r>
        <w:br/>
      </w:r>
      <w:r>
        <w:rPr>
          <w:rFonts w:ascii="Times New Roman"/>
          <w:b w:val="false"/>
          <w:i w:val="false"/>
          <w:color w:val="000000"/>
          <w:sz w:val="28"/>
        </w:rPr>
        <w:t xml:space="preserve">
6 қарашадағы               </w:t>
      </w:r>
      <w:r>
        <w:br/>
      </w:r>
      <w:r>
        <w:rPr>
          <w:rFonts w:ascii="Times New Roman"/>
          <w:b w:val="false"/>
          <w:i w:val="false"/>
          <w:color w:val="000000"/>
          <w:sz w:val="28"/>
        </w:rPr>
        <w:t xml:space="preserve">
N 1137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Мәтіндегі сөздер ауыстырылды - ҚР Үкіметінің 2000.04.05.  </w:t>
      </w:r>
      <w:r>
        <w:rPr>
          <w:rFonts w:ascii="Times New Roman"/>
          <w:b w:val="false"/>
          <w:i w:val="false"/>
          <w:color w:val="ff0000"/>
          <w:sz w:val="28"/>
        </w:rPr>
        <w:t xml:space="preserve">N 508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Мәтіндегі "Комитет", "Комитеттiң" деген сөздер "Сатушы", "Сатушының" деген сөздермен ауыстырылды - ҚР Үкіметінің   </w:t>
      </w:r>
      <w:r>
        <w:br/>
      </w:r>
      <w:r>
        <w:rPr>
          <w:rFonts w:ascii="Times New Roman"/>
          <w:b w:val="false"/>
          <w:i w:val="false"/>
          <w:color w:val="ff0000"/>
          <w:sz w:val="28"/>
        </w:rPr>
        <w:t xml:space="preserve">
2001.11.16. N  </w:t>
      </w:r>
      <w:r>
        <w:rPr>
          <w:rFonts w:ascii="Times New Roman"/>
          <w:b w:val="false"/>
          <w:i w:val="false"/>
          <w:color w:val="ff0000"/>
          <w:sz w:val="28"/>
        </w:rPr>
        <w:t xml:space="preserve">1455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Мемлекетке тиесілі акцияларды бағалы қағаздардың </w:t>
      </w:r>
      <w:r>
        <w:br/>
      </w:r>
      <w:r>
        <w:rPr>
          <w:rFonts w:ascii="Times New Roman"/>
          <w:b w:val="false"/>
          <w:i w:val="false"/>
          <w:color w:val="000000"/>
          <w:sz w:val="28"/>
        </w:rPr>
        <w:t>
</w:t>
      </w:r>
      <w:r>
        <w:rPr>
          <w:rFonts w:ascii="Times New Roman"/>
          <w:b/>
          <w:i w:val="false"/>
          <w:color w:val="000000"/>
          <w:sz w:val="28"/>
        </w:rPr>
        <w:t xml:space="preserve">               ұйымдастырылған рыногы арқылы сатудың </w:t>
      </w:r>
      <w:r>
        <w:br/>
      </w:r>
      <w:r>
        <w:rPr>
          <w:rFonts w:ascii="Times New Roman"/>
          <w:b w:val="false"/>
          <w:i w:val="false"/>
          <w:color w:val="000000"/>
          <w:sz w:val="28"/>
        </w:rPr>
        <w:t>
</w:t>
      </w:r>
      <w:r>
        <w:rPr>
          <w:rFonts w:ascii="Times New Roman"/>
          <w:b/>
          <w:i w:val="false"/>
          <w:color w:val="000000"/>
          <w:sz w:val="28"/>
        </w:rPr>
        <w:t xml:space="preserve">                           ЕРЕЖЕСІ   </w:t>
      </w:r>
    </w:p>
    <w:p>
      <w:pPr>
        <w:spacing w:after="0"/>
        <w:ind w:left="0"/>
        <w:jc w:val="both"/>
      </w:pPr>
      <w:r>
        <w:rPr>
          <w:rFonts w:ascii="Times New Roman"/>
          <w:b w:val="false"/>
          <w:i w:val="false"/>
          <w:color w:val="000000"/>
          <w:sz w:val="28"/>
        </w:rPr>
        <w:t xml:space="preserve">              Осы Ереже акциялардың мемлекеттік пакеттерін сатуды жандандыру мақсатында әзірленді және мемлекетке тиесілі акцияларды (бұдан әрі - акциялар) бағалы қағаздардың ұйымдастырылған рыногы арқылы сатудың тәртібін реттейді.      </w:t>
      </w:r>
    </w:p>
    <w:p>
      <w:pPr>
        <w:spacing w:after="0"/>
        <w:ind w:left="0"/>
        <w:jc w:val="both"/>
      </w:pPr>
      <w:r>
        <w:rPr>
          <w:rFonts w:ascii="Times New Roman"/>
          <w:b/>
          <w:i w:val="false"/>
          <w:color w:val="000000"/>
          <w:sz w:val="28"/>
        </w:rPr>
        <w:t xml:space="preserve">        1. Акцияларды Қазақстан Республикасының аумағында жұмыс </w:t>
      </w:r>
      <w:r>
        <w:br/>
      </w:r>
      <w:r>
        <w:rPr>
          <w:rFonts w:ascii="Times New Roman"/>
          <w:b w:val="false"/>
          <w:i w:val="false"/>
          <w:color w:val="000000"/>
          <w:sz w:val="28"/>
        </w:rPr>
        <w:t>
</w:t>
      </w:r>
      <w:r>
        <w:rPr>
          <w:rFonts w:ascii="Times New Roman"/>
          <w:b/>
          <w:i w:val="false"/>
          <w:color w:val="000000"/>
          <w:sz w:val="28"/>
        </w:rPr>
        <w:t xml:space="preserve">             iстейтiн қор биржасы арқылы сатудың тәртібі&lt;*&gt; </w:t>
      </w:r>
    </w:p>
    <w:p>
      <w:pPr>
        <w:spacing w:after="0"/>
        <w:ind w:left="0"/>
        <w:jc w:val="both"/>
      </w:pPr>
      <w:r>
        <w:rPr>
          <w:rFonts w:ascii="Times New Roman"/>
          <w:b w:val="false"/>
          <w:i w:val="false"/>
          <w:color w:val="ff0000"/>
          <w:sz w:val="28"/>
        </w:rPr>
        <w:t xml:space="preserve">      ЕСКЕРТУ. 1-бөлімнің тақырыбы өзгерді - ҚР Үкіметінің 2001.11.16. N  </w:t>
      </w:r>
      <w:r>
        <w:rPr>
          <w:rFonts w:ascii="Times New Roman"/>
          <w:b w:val="false"/>
          <w:i w:val="false"/>
          <w:color w:val="ff0000"/>
          <w:sz w:val="28"/>
        </w:rPr>
        <w:t xml:space="preserve">1455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 Бағалы қағаздардың ұйымдастырылған отандық рыногында сатылуға тиісті акцияларды биржалық сауда-саттыққа заңнамалық кесiмдерге сәйкес республикалық немесе коммуналдық меншiктi иеленуге, пайдалануға және оған билiк етуге уәкiлеттiк берiлген мемлекеттiк орган (бұдан әрi - Сатушы) делдал компаниялар арқылы шығарады.&lt;*&gt;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Акцияларды сату Қазақстан Республикасының аумағында жұмыс істейтiн қор биржасының (бұдан әрi - қор биржасы) сауда жүйелерiнде Қазақстан Республикасының бағалы қағаздар рыногы туралы қолданыстағы заңнамасына және тиiстi қор биржасының Биржалық сауда ережесiне сәйкес жүргізіледi.&lt;*&gt;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Акциялардың мемлекеттiк пакетiн қор биржасы арқылы сатуға дайындау жөнiндегi жұмысты ұйымдастыру мен үйлестiрудi Сатушы Сатушының, Қазақстан Республикасы Қаржы министрлiгiнiң, Қазақстан Республикасы Әдiлет министрлiгiнiң, Қазақстан Республикасы Қаржы нарығы мен қаржы ұйымдарын реттеу және қадағалау агенттiгiнiң және басқа да мүдделi мемлекеттiк органдардың немесе олардың аумақтық бөлiмшелерiнiң уәкiлеттi өкiлдерiнен құрған Мемлекеттiк меншiк объектiлерiн жекешелендiру мәселелерi жөнiндегi комиссия (бұдан әрi - Комиссия) жүзеге асырады. Комиссия мүшелерiнiң саны кемiнде 5 адамды құрауы тиiс. Комиссияның төрағасы Сатушының өкiлi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 2004.12.20. N  </w:t>
      </w:r>
      <w:r>
        <w:rPr>
          <w:rFonts w:ascii="Times New Roman"/>
          <w:b w:val="false"/>
          <w:i w:val="false"/>
          <w:color w:val="000000"/>
          <w:sz w:val="28"/>
        </w:rPr>
        <w:t xml:space="preserve">1333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4. Акцияларды қор биржасы арқылы сату туралы шешiмдi Комиссияның ұсынымдарын ескере отырып, Сатушы қабылдайды.&lt;*&gt;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4-1. Сату туралы хабарламаны Сатушы Қазақстан Республикасының жекешелендiру туралы заңнамасында көзделген мерзiмдерде мемлекеттiк және орыс тiлдерiнде мерзiмдi баспасөз басылымында жариялауы тиiс және онда мынадай мәлiметтер: </w:t>
      </w:r>
      <w:r>
        <w:br/>
      </w:r>
      <w:r>
        <w:rPr>
          <w:rFonts w:ascii="Times New Roman"/>
          <w:b w:val="false"/>
          <w:i w:val="false"/>
          <w:color w:val="000000"/>
          <w:sz w:val="28"/>
        </w:rPr>
        <w:t xml:space="preserve">
     1) сауда-саттықтың басталатын күнi мен уақыты; </w:t>
      </w:r>
      <w:r>
        <w:br/>
      </w:r>
      <w:r>
        <w:rPr>
          <w:rFonts w:ascii="Times New Roman"/>
          <w:b w:val="false"/>
          <w:i w:val="false"/>
          <w:color w:val="000000"/>
          <w:sz w:val="28"/>
        </w:rPr>
        <w:t xml:space="preserve">
     2) сауда-саттық өтетiн орын; </w:t>
      </w:r>
      <w:r>
        <w:br/>
      </w:r>
      <w:r>
        <w:rPr>
          <w:rFonts w:ascii="Times New Roman"/>
          <w:b w:val="false"/>
          <w:i w:val="false"/>
          <w:color w:val="000000"/>
          <w:sz w:val="28"/>
        </w:rPr>
        <w:t xml:space="preserve">
     3) акциялар шығарушының атауы; </w:t>
      </w:r>
      <w:r>
        <w:br/>
      </w:r>
      <w:r>
        <w:rPr>
          <w:rFonts w:ascii="Times New Roman"/>
          <w:b w:val="false"/>
          <w:i w:val="false"/>
          <w:color w:val="000000"/>
          <w:sz w:val="28"/>
        </w:rPr>
        <w:t xml:space="preserve">
     4) шығарушы туралы мәлiметтер; </w:t>
      </w:r>
      <w:r>
        <w:br/>
      </w:r>
      <w:r>
        <w:rPr>
          <w:rFonts w:ascii="Times New Roman"/>
          <w:b w:val="false"/>
          <w:i w:val="false"/>
          <w:color w:val="000000"/>
          <w:sz w:val="28"/>
        </w:rPr>
        <w:t xml:space="preserve">
     5) сатылатын акциялардың саны; </w:t>
      </w:r>
      <w:r>
        <w:br/>
      </w:r>
      <w:r>
        <w:rPr>
          <w:rFonts w:ascii="Times New Roman"/>
          <w:b w:val="false"/>
          <w:i w:val="false"/>
          <w:color w:val="000000"/>
          <w:sz w:val="28"/>
        </w:rPr>
        <w:t>
     6) Қазақстан Республикасының  </w:t>
      </w:r>
      <w:r>
        <w:rPr>
          <w:rFonts w:ascii="Times New Roman"/>
          <w:b w:val="false"/>
          <w:i w:val="false"/>
          <w:color w:val="000000"/>
          <w:sz w:val="28"/>
        </w:rPr>
        <w:t xml:space="preserve">жекешелендiру </w:t>
      </w:r>
      <w:r>
        <w:rPr>
          <w:rFonts w:ascii="Times New Roman"/>
          <w:b w:val="false"/>
          <w:i w:val="false"/>
          <w:color w:val="000000"/>
          <w:sz w:val="28"/>
        </w:rPr>
        <w:t>және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заңнамасында көзделген өзге де мәлiметтер қамтылуы тиiс.&lt;*&gt; </w:t>
      </w:r>
      <w:r>
        <w:br/>
      </w:r>
      <w:r>
        <w:rPr>
          <w:rFonts w:ascii="Times New Roman"/>
          <w:b w:val="false"/>
          <w:i w:val="false"/>
          <w:color w:val="000000"/>
          <w:sz w:val="28"/>
        </w:rPr>
        <w:t>
</w:t>
      </w:r>
      <w:r>
        <w:rPr>
          <w:rFonts w:ascii="Times New Roman"/>
          <w:b w:val="false"/>
          <w:i w:val="false"/>
          <w:color w:val="ff0000"/>
          <w:sz w:val="28"/>
        </w:rPr>
        <w:t xml:space="preserve">      ЕСКЕРТУ. 4-1 тармақпен толықтырылды - ҚР Үкіметінің 2001.11.16. N </w:t>
      </w:r>
      <w:r>
        <w:rPr>
          <w:rFonts w:ascii="Times New Roman"/>
          <w:b w:val="false"/>
          <w:i w:val="false"/>
          <w:color w:val="000000"/>
          <w:sz w:val="28"/>
        </w:rPr>
        <w:t xml:space="preserve">  1455 </w:t>
      </w:r>
      <w:r>
        <w:rPr>
          <w:rFonts w:ascii="Times New Roman"/>
          <w:b w:val="false"/>
          <w:i w:val="false"/>
          <w:color w:val="ff0000"/>
          <w:sz w:val="28"/>
        </w:rPr>
        <w:t xml:space="preserve">, 2004.12.20. N  </w:t>
      </w:r>
      <w:r>
        <w:rPr>
          <w:rFonts w:ascii="Times New Roman"/>
          <w:b w:val="false"/>
          <w:i w:val="false"/>
          <w:color w:val="000000"/>
          <w:sz w:val="28"/>
        </w:rPr>
        <w:t xml:space="preserve">1333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5. Акцияларды сатудан алынған ақша заңдарда белгіленген тәртіппен тиісті бюджетке жіберіледі. &lt;*&gt;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2000.04.05. N  </w:t>
      </w:r>
      <w:r>
        <w:rPr>
          <w:rFonts w:ascii="Times New Roman"/>
          <w:b w:val="false"/>
          <w:i w:val="false"/>
          <w:color w:val="000000"/>
          <w:sz w:val="28"/>
        </w:rPr>
        <w:t xml:space="preserve">508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2002.05.23. N   </w:t>
      </w:r>
      <w:r>
        <w:rPr>
          <w:rFonts w:ascii="Times New Roman"/>
          <w:b w:val="false"/>
          <w:i w:val="false"/>
          <w:color w:val="000000"/>
          <w:sz w:val="28"/>
        </w:rPr>
        <w:t xml:space="preserve">562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Сатушы пен делдал компаниялар арасындағы акцияларды сатуға байланысты туындайтын қарым-қатынастар тиісті шартпен реттеледі. </w:t>
      </w:r>
      <w:r>
        <w:br/>
      </w:r>
      <w:r>
        <w:rPr>
          <w:rFonts w:ascii="Times New Roman"/>
          <w:b w:val="false"/>
          <w:i w:val="false"/>
          <w:color w:val="000000"/>
          <w:sz w:val="28"/>
        </w:rPr>
        <w:t xml:space="preserve">
     7. Бағалы қағаздардың отандық рыногында акцияларды сату құқығына брокерлiк компанияны таңдауды Қазақстан Республикасының мемлекеттiк сатып алу туралы заңнамасына сәйкес Сатушы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8-10. &lt;*&gt; </w:t>
      </w:r>
      <w:r>
        <w:br/>
      </w:r>
      <w:r>
        <w:rPr>
          <w:rFonts w:ascii="Times New Roman"/>
          <w:b w:val="false"/>
          <w:i w:val="false"/>
          <w:color w:val="000000"/>
          <w:sz w:val="28"/>
        </w:rPr>
        <w:t>
</w:t>
      </w:r>
      <w:r>
        <w:rPr>
          <w:rFonts w:ascii="Times New Roman"/>
          <w:b w:val="false"/>
          <w:i w:val="false"/>
          <w:color w:val="ff0000"/>
          <w:sz w:val="28"/>
        </w:rPr>
        <w:t xml:space="preserve">      ЕСКЕРТУ. 8-10-тармақтар алынып тасталды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Бағалы қағаздардың ұйымдастырылған отандық рыногына шығарылған акциялардың сату бағасын Комиссияның ұсынымы бойынша Сатушы белгілейді. </w:t>
      </w:r>
      <w:r>
        <w:br/>
      </w:r>
      <w:r>
        <w:rPr>
          <w:rFonts w:ascii="Times New Roman"/>
          <w:b w:val="false"/>
          <w:i w:val="false"/>
          <w:color w:val="000000"/>
          <w:sz w:val="28"/>
        </w:rPr>
        <w:t xml:space="preserve">
     12-15. &lt;*&gt;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өзгерді - ҚР Үкіметінің 2000.04.05. N  </w:t>
      </w:r>
      <w:r>
        <w:rPr>
          <w:rFonts w:ascii="Times New Roman"/>
          <w:b w:val="false"/>
          <w:i w:val="false"/>
          <w:color w:val="000000"/>
          <w:sz w:val="28"/>
        </w:rPr>
        <w:t xml:space="preserve">508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өзгерді - ҚР Үкіметінің 2001.10.28. N  </w:t>
      </w:r>
      <w:r>
        <w:rPr>
          <w:rFonts w:ascii="Times New Roman"/>
          <w:b w:val="false"/>
          <w:i w:val="false"/>
          <w:color w:val="000000"/>
          <w:sz w:val="28"/>
        </w:rPr>
        <w:t xml:space="preserve">1369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12-15-тармақтар алынып тасталды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16. Комиссияның шешімдері қарапайым көпшілік дауыспен қабылданады. </w:t>
      </w:r>
      <w:r>
        <w:br/>
      </w:r>
      <w:r>
        <w:rPr>
          <w:rFonts w:ascii="Times New Roman"/>
          <w:b w:val="false"/>
          <w:i w:val="false"/>
          <w:color w:val="000000"/>
          <w:sz w:val="28"/>
        </w:rPr>
        <w:t xml:space="preserve">
     17. Комиссияның мәжілісі мәжіліс хаттамасына комиссия мүшелерінің кемінде 2/3-і қол қойған жағдайда өткізіледі деп есептеледі. </w:t>
      </w:r>
      <w:r>
        <w:br/>
      </w:r>
      <w:r>
        <w:rPr>
          <w:rFonts w:ascii="Times New Roman"/>
          <w:b w:val="false"/>
          <w:i w:val="false"/>
          <w:color w:val="000000"/>
          <w:sz w:val="28"/>
        </w:rPr>
        <w:t xml:space="preserve">
     18. Комиссияның: </w:t>
      </w:r>
      <w:r>
        <w:br/>
      </w:r>
      <w:r>
        <w:rPr>
          <w:rFonts w:ascii="Times New Roman"/>
          <w:b w:val="false"/>
          <w:i w:val="false"/>
          <w:color w:val="000000"/>
          <w:sz w:val="28"/>
        </w:rPr>
        <w:t xml:space="preserve">
     1) өзіне жүктелген міндеттерді орындауға қажетті ақпаратты сұрауға және алуға; </w:t>
      </w:r>
      <w:r>
        <w:br/>
      </w:r>
      <w:r>
        <w:rPr>
          <w:rFonts w:ascii="Times New Roman"/>
          <w:b w:val="false"/>
          <w:i w:val="false"/>
          <w:color w:val="000000"/>
          <w:sz w:val="28"/>
        </w:rPr>
        <w:t xml:space="preserve">
     2) Комитетке акцияларды сатуға шығару және оларды саудаластықтан алу туралы ұсыныс жасауға құқығы бар. </w:t>
      </w:r>
      <w:r>
        <w:br/>
      </w:r>
      <w:r>
        <w:rPr>
          <w:rFonts w:ascii="Times New Roman"/>
          <w:b w:val="false"/>
          <w:i w:val="false"/>
          <w:color w:val="000000"/>
          <w:sz w:val="28"/>
        </w:rPr>
        <w:t xml:space="preserve">
     19. Комиссия мынадай мәселелер бойынша ұсынымдар әзірлейді: </w:t>
      </w:r>
      <w:r>
        <w:br/>
      </w:r>
      <w:r>
        <w:rPr>
          <w:rFonts w:ascii="Times New Roman"/>
          <w:b w:val="false"/>
          <w:i w:val="false"/>
          <w:color w:val="000000"/>
          <w:sz w:val="28"/>
        </w:rPr>
        <w:t xml:space="preserve">
     1) бағалы қағаздардың ұйымдастырылған рыногы арқылы акцияларды сатудың ең төмен бағасын анықтау; </w:t>
      </w:r>
      <w:r>
        <w:br/>
      </w:r>
      <w:r>
        <w:rPr>
          <w:rFonts w:ascii="Times New Roman"/>
          <w:b w:val="false"/>
          <w:i w:val="false"/>
          <w:color w:val="000000"/>
          <w:sz w:val="28"/>
        </w:rPr>
        <w:t xml:space="preserve">
     2) сатудың ең төмен бағасын өзгерту, сондай-ақ ең төмен баға жөніндегі шектеулерді жою; </w:t>
      </w:r>
      <w:r>
        <w:br/>
      </w:r>
      <w:r>
        <w:rPr>
          <w:rFonts w:ascii="Times New Roman"/>
          <w:b w:val="false"/>
          <w:i w:val="false"/>
          <w:color w:val="000000"/>
          <w:sz w:val="28"/>
        </w:rPr>
        <w:t xml:space="preserve">
     3) акцияларды биржалық саудаластыққа шығарудың мерзімдері мен ұзақтығын, сатудың шекті мерзімдерін және биржалық саудаластықтан алу күнін белгілеу. </w:t>
      </w:r>
      <w:r>
        <w:br/>
      </w: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val="false"/>
          <w:color w:val="ff0000"/>
          <w:sz w:val="28"/>
        </w:rPr>
        <w:t xml:space="preserve">     ЕСКЕРТУ. 20-тармақ алынып тасталды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5. Акцияларды бағалы қағаздардың халықаралық </w:t>
      </w:r>
      <w:r>
        <w:br/>
      </w:r>
      <w:r>
        <w:rPr>
          <w:rFonts w:ascii="Times New Roman"/>
          <w:b w:val="false"/>
          <w:i w:val="false"/>
          <w:color w:val="000000"/>
          <w:sz w:val="28"/>
        </w:rPr>
        <w:t>
</w:t>
      </w:r>
      <w:r>
        <w:rPr>
          <w:rFonts w:ascii="Times New Roman"/>
          <w:b/>
          <w:i w:val="false"/>
          <w:color w:val="000000"/>
          <w:sz w:val="28"/>
        </w:rPr>
        <w:t xml:space="preserve">                 рыногы арқылы сатудың тәртібі  </w:t>
      </w:r>
    </w:p>
    <w:p>
      <w:pPr>
        <w:spacing w:after="0"/>
        <w:ind w:left="0"/>
        <w:jc w:val="both"/>
      </w:pPr>
      <w:r>
        <w:rPr>
          <w:rFonts w:ascii="Times New Roman"/>
          <w:b w:val="false"/>
          <w:i w:val="false"/>
          <w:color w:val="000000"/>
          <w:sz w:val="28"/>
        </w:rPr>
        <w:t xml:space="preserve">      21. Акцияларының мемлекеттік пакеті бағалы қағаздардың халықаралық рыногы арқылы сатылуға тиісті акционерлік қоғамдардың тізбесі Қазақстан Республикасы Үкіметінің қаулысымен бекітіледі.  </w:t>
      </w:r>
      <w:r>
        <w:br/>
      </w:r>
      <w:r>
        <w:rPr>
          <w:rFonts w:ascii="Times New Roman"/>
          <w:b w:val="false"/>
          <w:i w:val="false"/>
          <w:color w:val="000000"/>
          <w:sz w:val="28"/>
        </w:rPr>
        <w:t>
      22. Бағалы қағаздардың халықаралық рыногында акцияларды сату жөнiндегi менеджердi (бұдан әрi - менеджер) таңдауды Қазақстан Республикасының мемлекеттiк сатып алу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тендерлiк комиссия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23. Қазақстан Республикасының Yкiметi бекiтетiн тендерлiк комиссияның құрамына Сатушының, Қазақстан Республикасы Қаржы министрлiгiнiң, Қазақстан Республикасы Әдiлет министрлiгiнiң, Қазақстан Республикасы Экономика және бюджеттік жоспарлау министрлiгiнiң, Қазақстан Республикасы Қаржы нарығы мен қаржы ұйымдарын реттеу және қадағалау агенттiгiнiң және өзге де мүдделi ведомстволардың өкiлдерi кiредi.&lt;*&gt;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өзгерді - ҚР Үкіметінің 2000.04.05. N  </w:t>
      </w:r>
      <w:r>
        <w:rPr>
          <w:rFonts w:ascii="Times New Roman"/>
          <w:b w:val="false"/>
          <w:i w:val="false"/>
          <w:color w:val="000000"/>
          <w:sz w:val="28"/>
        </w:rPr>
        <w:t xml:space="preserve">508 </w:t>
      </w:r>
      <w:r>
        <w:rPr>
          <w:rFonts w:ascii="Times New Roman"/>
          <w:b w:val="false"/>
          <w:i w:val="false"/>
          <w:color w:val="ff0000"/>
          <w:sz w:val="28"/>
        </w:rPr>
        <w:t xml:space="preserve">, 2001.10.28. N  </w:t>
      </w:r>
      <w:r>
        <w:rPr>
          <w:rFonts w:ascii="Times New Roman"/>
          <w:b w:val="false"/>
          <w:i w:val="false"/>
          <w:color w:val="000000"/>
          <w:sz w:val="28"/>
        </w:rPr>
        <w:t xml:space="preserve">1369 </w:t>
      </w:r>
      <w:r>
        <w:rPr>
          <w:rFonts w:ascii="Times New Roman"/>
          <w:b w:val="false"/>
          <w:i w:val="false"/>
          <w:color w:val="ff0000"/>
          <w:sz w:val="28"/>
        </w:rPr>
        <w:t xml:space="preserve">, 23-тармақ жаңа редакцияда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 2004.12.20. N  </w:t>
      </w:r>
      <w:r>
        <w:rPr>
          <w:rFonts w:ascii="Times New Roman"/>
          <w:b w:val="false"/>
          <w:i w:val="false"/>
          <w:color w:val="000000"/>
          <w:sz w:val="28"/>
        </w:rPr>
        <w:t xml:space="preserve">1333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24. Тендерлік комиссия:  </w:t>
      </w:r>
      <w:r>
        <w:br/>
      </w:r>
      <w:r>
        <w:rPr>
          <w:rFonts w:ascii="Times New Roman"/>
          <w:b w:val="false"/>
          <w:i w:val="false"/>
          <w:color w:val="000000"/>
          <w:sz w:val="28"/>
        </w:rPr>
        <w:t xml:space="preserve">
      1) келіп түскен өтінімдерді қарайды;  </w:t>
      </w:r>
      <w:r>
        <w:br/>
      </w:r>
      <w:r>
        <w:rPr>
          <w:rFonts w:ascii="Times New Roman"/>
          <w:b w:val="false"/>
          <w:i w:val="false"/>
          <w:color w:val="000000"/>
          <w:sz w:val="28"/>
        </w:rPr>
        <w:t xml:space="preserve">
      2) тендердің жеңімпаздарын анықтайды;  </w:t>
      </w:r>
      <w:r>
        <w:br/>
      </w:r>
      <w:r>
        <w:rPr>
          <w:rFonts w:ascii="Times New Roman"/>
          <w:b w:val="false"/>
          <w:i w:val="false"/>
          <w:color w:val="000000"/>
          <w:sz w:val="28"/>
        </w:rPr>
        <w:t xml:space="preserve">
      3) акцияларды сату жөніндегі менеджерлердің ұсынымы бойынша акцияларды сатудың тәсілі (ашық немесе жеке) туралы шешім қабылдайды.  </w:t>
      </w:r>
      <w:r>
        <w:br/>
      </w:r>
      <w:r>
        <w:rPr>
          <w:rFonts w:ascii="Times New Roman"/>
          <w:b w:val="false"/>
          <w:i w:val="false"/>
          <w:color w:val="000000"/>
          <w:sz w:val="28"/>
        </w:rPr>
        <w:t xml:space="preserve">
      25. Тендердің жеңімпазы деп комиссиялық сыйақыларды және акцияларды сатуға байланысты дайындық рәсімдерін жүргізуге арналған шығыстар шегеріліп тасталған, акцияларды жинақтаудың деңгейі ескерілген, ең көп кіріс алу жөнінде мемлекетке кепілдік беретін қатысушы танылады.  </w:t>
      </w:r>
      <w:r>
        <w:br/>
      </w:r>
      <w:r>
        <w:rPr>
          <w:rFonts w:ascii="Times New Roman"/>
          <w:b w:val="false"/>
          <w:i w:val="false"/>
          <w:color w:val="000000"/>
          <w:sz w:val="28"/>
        </w:rPr>
        <w:t xml:space="preserve">
      26. Акцияларды сатуға байланысты шараларды жүзеге асыру үшін менеджерлер екінші деңгейдегі банктерді қаржылық консультанттар ретінде тартуға құқылы.  </w:t>
      </w:r>
      <w:r>
        <w:br/>
      </w:r>
      <w:r>
        <w:rPr>
          <w:rFonts w:ascii="Times New Roman"/>
          <w:b w:val="false"/>
          <w:i w:val="false"/>
          <w:color w:val="000000"/>
          <w:sz w:val="28"/>
        </w:rPr>
        <w:t xml:space="preserve">
      27. Тендердің нәтижесі бойынша Сатушы арқылы Қазақстан Республикасының Үкіметі мен менеджерлер арасында келісімге қол қойылады. Келісімнің шарттары Қазақстан Республикасы Үкіметінің қаулысымен бекітіледі.  </w:t>
      </w:r>
      <w:r>
        <w:br/>
      </w:r>
      <w:r>
        <w:rPr>
          <w:rFonts w:ascii="Times New Roman"/>
          <w:b w:val="false"/>
          <w:i w:val="false"/>
          <w:color w:val="000000"/>
          <w:sz w:val="28"/>
        </w:rPr>
        <w:t xml:space="preserve">
      28. &lt;*&gt;  </w:t>
      </w:r>
      <w:r>
        <w:br/>
      </w:r>
      <w:r>
        <w:rPr>
          <w:rFonts w:ascii="Times New Roman"/>
          <w:b w:val="false"/>
          <w:i w:val="false"/>
          <w:color w:val="000000"/>
          <w:sz w:val="28"/>
        </w:rPr>
        <w:t>
</w:t>
      </w:r>
      <w:r>
        <w:rPr>
          <w:rFonts w:ascii="Times New Roman"/>
          <w:b w:val="false"/>
          <w:i w:val="false"/>
          <w:color w:val="ff0000"/>
          <w:sz w:val="28"/>
        </w:rPr>
        <w:t xml:space="preserve">       ЕСКЕРТУ. 28-тармақ алып тасталды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29. Акциялары бағалы қағаздардың халықаралық рыногы арқылы сатылатын, мемлекет қатысатын Акционерлік қоғамның құрылтай құжаттарына қаржылық есептілігіне және шаруашылық әрекетіне алдын ала талдау жүргізгеннен кейін, менеджерлер акцияларды сатуға қажетті шаралардың тізбесін және көрсетілген шараларды өткізуге байланысты шығындардың есебін Сатушыға ұсынады. Мемлекет тарапынан шығындарды барынша азайту мақсатында Департамент шығыстар сметасын түзету жұмыстарын жүргізеді және шығындардың құрылымы мен ең жоғары деңгейін Қазақстан Республикасының Үкіметіне ұсынады. &lt;*&gt;  </w:t>
      </w:r>
      <w:r>
        <w:br/>
      </w:r>
      <w:r>
        <w:rPr>
          <w:rFonts w:ascii="Times New Roman"/>
          <w:b w:val="false"/>
          <w:i w:val="false"/>
          <w:color w:val="000000"/>
          <w:sz w:val="28"/>
        </w:rPr>
        <w:t>
</w:t>
      </w:r>
      <w:r>
        <w:rPr>
          <w:rFonts w:ascii="Times New Roman"/>
          <w:b w:val="false"/>
          <w:i w:val="false"/>
          <w:color w:val="ff0000"/>
          <w:sz w:val="28"/>
        </w:rPr>
        <w:t xml:space="preserve">       ЕСКЕРТУ. 29-тармақ өзгерді - ҚР Үкіметінің 2000.04.05. N  </w:t>
      </w:r>
      <w:r>
        <w:rPr>
          <w:rFonts w:ascii="Times New Roman"/>
          <w:b w:val="false"/>
          <w:i w:val="false"/>
          <w:color w:val="000000"/>
          <w:sz w:val="28"/>
        </w:rPr>
        <w:t xml:space="preserve">508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29-тармақ өзгерді - ҚР Үкіметінің 2001.11.16. N  </w:t>
      </w:r>
      <w:r>
        <w:rPr>
          <w:rFonts w:ascii="Times New Roman"/>
          <w:b w:val="false"/>
          <w:i w:val="false"/>
          <w:color w:val="000000"/>
          <w:sz w:val="28"/>
        </w:rPr>
        <w:t xml:space="preserve">1455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30. Менеджерлер келісімде белгіленген тұрақты негізде жүргізіліп отырған шаралар туралы Сатушыға есеп беріп отырады. &lt;*&gt;  </w:t>
      </w:r>
      <w:r>
        <w:br/>
      </w:r>
      <w:r>
        <w:rPr>
          <w:rFonts w:ascii="Times New Roman"/>
          <w:b w:val="false"/>
          <w:i w:val="false"/>
          <w:color w:val="000000"/>
          <w:sz w:val="28"/>
        </w:rPr>
        <w:t>
</w:t>
      </w:r>
      <w:r>
        <w:rPr>
          <w:rFonts w:ascii="Times New Roman"/>
          <w:b w:val="false"/>
          <w:i w:val="false"/>
          <w:color w:val="ff0000"/>
          <w:sz w:val="28"/>
        </w:rPr>
        <w:t xml:space="preserve">      ЕСКЕРТУ. 30-тармақ өзгерді - ҚР Үкіметінің 2001.11.16. N  </w:t>
      </w:r>
      <w:r>
        <w:rPr>
          <w:rFonts w:ascii="Times New Roman"/>
          <w:b w:val="false"/>
          <w:i w:val="false"/>
          <w:color w:val="000000"/>
          <w:sz w:val="28"/>
        </w:rPr>
        <w:t xml:space="preserve">1455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31. Сатушы менеджерлермен және акционерлік қоғамдардың өкілдерімен бірлесе отырып акциялардың мемлекеттік пакетін сату жөніндегі қажетті шараларды өткізуді ұйымдастырады.  </w:t>
      </w:r>
      <w:r>
        <w:br/>
      </w:r>
      <w:r>
        <w:rPr>
          <w:rFonts w:ascii="Times New Roman"/>
          <w:b w:val="false"/>
          <w:i w:val="false"/>
          <w:color w:val="000000"/>
          <w:sz w:val="28"/>
        </w:rPr>
        <w:t xml:space="preserve">
      32. Менеджерлер мен Сатушы бір-біріне тәуелсіз бағалы қағаздар рыногына мониторинг және ондағы ахуалға және оның даму тенденциясына талдау жүргізеді.  </w:t>
      </w:r>
      <w:r>
        <w:br/>
      </w:r>
      <w:r>
        <w:rPr>
          <w:rFonts w:ascii="Times New Roman"/>
          <w:b w:val="false"/>
          <w:i w:val="false"/>
          <w:color w:val="000000"/>
          <w:sz w:val="28"/>
        </w:rPr>
        <w:t xml:space="preserve">
      33. Менеджерлер жағдайды талдауын және менеджерлердің ұсынымдарын ескере отырып, негізінде акцияларға жазылушылардың тізімін сатудың ұсынылып отырған бағасын көрсете отырып бергеннен кейін Департамент акцияларды сатудың басталғаны туралы шешім қабылдайды, менеджерлерге тиісті нұсқаулар береді және акцияларды сатып алу-сату келісімін жасасады. </w:t>
      </w:r>
      <w:r>
        <w:br/>
      </w:r>
      <w:r>
        <w:rPr>
          <w:rFonts w:ascii="Times New Roman"/>
          <w:b w:val="false"/>
          <w:i w:val="false"/>
          <w:color w:val="000000"/>
          <w:sz w:val="28"/>
        </w:rPr>
        <w:t xml:space="preserve">
      34. Акцияларды сатудан алынған ақша заңдарда белгіленген тәртіппен тиісті бюджетке жіберіледі. &lt;*&gt;      </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2000.04.05. N  </w:t>
      </w:r>
      <w:r>
        <w:rPr>
          <w:rFonts w:ascii="Times New Roman"/>
          <w:b w:val="false"/>
          <w:i w:val="false"/>
          <w:color w:val="000000"/>
          <w:sz w:val="28"/>
        </w:rPr>
        <w:t xml:space="preserve">508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34-тармақ өзгерді - ҚР Үкіметінің 2001.11.16. N  </w:t>
      </w:r>
      <w:r>
        <w:rPr>
          <w:rFonts w:ascii="Times New Roman"/>
          <w:b w:val="false"/>
          <w:i w:val="false"/>
          <w:color w:val="000000"/>
          <w:sz w:val="28"/>
        </w:rPr>
        <w:t xml:space="preserve">1455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34-тармақ өзгерді - ҚР Үкіметінің 2002.05.23. N  </w:t>
      </w:r>
      <w:r>
        <w:rPr>
          <w:rFonts w:ascii="Times New Roman"/>
          <w:b w:val="false"/>
          <w:i w:val="false"/>
          <w:color w:val="000000"/>
          <w:sz w:val="28"/>
        </w:rPr>
        <w:t xml:space="preserve">562 </w:t>
      </w:r>
      <w:r>
        <w:br/>
      </w:r>
      <w:r>
        <w:rPr>
          <w:rFonts w:ascii="Times New Roman"/>
          <w:b w:val="false"/>
          <w:i w:val="false"/>
          <w:color w:val="000000"/>
          <w:sz w:val="28"/>
        </w:rPr>
        <w:t>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