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9f21f" w14:textId="b59f2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атындағы Қазақ мемлекеттік академиялық опера және балет театрын қайта жаңартуды, қалпына келтіру және жаңғырту жөніндегі жұмыстарды аяқтау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14 қазан N 1037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Абай атындағы Қазақ мемлекеттік академиялық опера және балет театры үйінің ерекше бірегейлігін, оны қайта жаңартудың, қайта қалпына келтіру мен жаңғыртудың маңыздылығын ескере отырып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Білім, мәдениет және денсаулық сақтау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министрлігінің Абай атындағы Қазақ мемлекеттік академиялық опера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балет театры үйін қайта жаңарту, қалпына келтіру мен жаңғырту үшін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қаласының әкіміне қажетті жұмыстардың тапсырысшысы құқығы мен міндеттерін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жүктеу туралы ұсынысына келісім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