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3e6f" w14:textId="ca13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РИТ-90 радионуклидтi жылу көздерiн Қазақстан Республикасынан Ресей Федерациясына әкету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тамыздағы N 734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министрлiгiне Қазақстан Республикасының Қорғаныс министрлiгi мен "Бүкiлресейлiк Техникалық Физика және Автоматтандыру Ғылыми-Зерттеу Институты" (ВНИИТФА) мемлекеттiк бiрегей кәсiпорны арасындағы 1998 жылғы 2 маусымдағы N 04-1770 шартқа сәйкес Ресей Федерациясының мамандандырылған кәсiпорындарында көму үшiн ҮКТIВ-(ИЭУ-1) және ҮКТIВ-(ҮКТIIВ24) үлгiсiндегi сертификатталған көлiк контейнерлерiмен 6 (алты) дана РИТ-90 радионуклидтi жылу көздерiн Ресей Федерациясына әкетуге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көрсетiлген мөлшердегi радионуклидтi жылу көздерiн әкету үшiн Қазақстан Республикасының Қорғаныс министрлiгiне белгiленген тәртiппен лицензия беретiн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Кеден комитетi радионуклидтi жылу көздерiнiң заңдарда белгiленген тәртiппен әкетiлуiне бақылау жасауды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